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81AB" w14:textId="77777777" w:rsidR="00074519" w:rsidRPr="00B41807" w:rsidRDefault="004F67CE">
      <w:pPr>
        <w:spacing w:after="673"/>
        <w:ind w:left="7537" w:right="-1082"/>
        <w:rPr>
          <w:rFonts w:ascii="VTB Group Cond Light" w:hAnsi="VTB Group Cond Light" w:cstheme="minorHAnsi"/>
        </w:rPr>
      </w:pPr>
      <w:r w:rsidRPr="00B41807">
        <w:rPr>
          <w:rFonts w:ascii="VTB Group Cond Light" w:hAnsi="VTB Group Cond Light" w:cstheme="minorHAnsi"/>
          <w:noProof/>
          <w:lang w:val="en-US" w:eastAsia="en-US"/>
        </w:rPr>
        <mc:AlternateContent>
          <mc:Choice Requires="wpg">
            <w:drawing>
              <wp:inline distT="0" distB="0" distL="0" distR="0" wp14:anchorId="47BA3EE1" wp14:editId="4F0B0D03">
                <wp:extent cx="1762082" cy="612001"/>
                <wp:effectExtent l="0" t="0" r="0" b="0"/>
                <wp:docPr id="169" name="Group 169"/>
                <wp:cNvGraphicFramePr/>
                <a:graphic xmlns:a="http://schemas.openxmlformats.org/drawingml/2006/main">
                  <a:graphicData uri="http://schemas.microsoft.com/office/word/2010/wordprocessingGroup">
                    <wpg:wgp>
                      <wpg:cNvGrpSpPr/>
                      <wpg:grpSpPr>
                        <a:xfrm>
                          <a:off x="0" y="0"/>
                          <a:ext cx="1762082" cy="612001"/>
                          <a:chOff x="0" y="0"/>
                          <a:chExt cx="1762082" cy="612001"/>
                        </a:xfrm>
                      </wpg:grpSpPr>
                      <wps:wsp>
                        <wps:cNvPr id="6" name="Shape 6"/>
                        <wps:cNvSpPr/>
                        <wps:spPr>
                          <a:xfrm>
                            <a:off x="0" y="244488"/>
                            <a:ext cx="439636" cy="81483"/>
                          </a:xfrm>
                          <a:custGeom>
                            <a:avLst/>
                            <a:gdLst/>
                            <a:ahLst/>
                            <a:cxnLst/>
                            <a:rect l="0" t="0" r="0" b="0"/>
                            <a:pathLst>
                              <a:path w="439636" h="81483">
                                <a:moveTo>
                                  <a:pt x="28689" y="0"/>
                                </a:moveTo>
                                <a:lnTo>
                                  <a:pt x="439636" y="0"/>
                                </a:lnTo>
                                <a:lnTo>
                                  <a:pt x="410896" y="81483"/>
                                </a:lnTo>
                                <a:lnTo>
                                  <a:pt x="0" y="81483"/>
                                </a:lnTo>
                                <a:lnTo>
                                  <a:pt x="28689"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7" name="Shape 7"/>
                        <wps:cNvSpPr/>
                        <wps:spPr>
                          <a:xfrm>
                            <a:off x="43637" y="122809"/>
                            <a:ext cx="440753" cy="81509"/>
                          </a:xfrm>
                          <a:custGeom>
                            <a:avLst/>
                            <a:gdLst/>
                            <a:ahLst/>
                            <a:cxnLst/>
                            <a:rect l="0" t="0" r="0" b="0"/>
                            <a:pathLst>
                              <a:path w="440753" h="81509">
                                <a:moveTo>
                                  <a:pt x="29845" y="0"/>
                                </a:moveTo>
                                <a:lnTo>
                                  <a:pt x="440753" y="0"/>
                                </a:lnTo>
                                <a:lnTo>
                                  <a:pt x="410883" y="81509"/>
                                </a:lnTo>
                                <a:lnTo>
                                  <a:pt x="0" y="81509"/>
                                </a:lnTo>
                                <a:lnTo>
                                  <a:pt x="29845"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8" name="Shape 8"/>
                        <wps:cNvSpPr/>
                        <wps:spPr>
                          <a:xfrm>
                            <a:off x="88405" y="0"/>
                            <a:ext cx="440728" cy="81496"/>
                          </a:xfrm>
                          <a:custGeom>
                            <a:avLst/>
                            <a:gdLst/>
                            <a:ahLst/>
                            <a:cxnLst/>
                            <a:rect l="0" t="0" r="0" b="0"/>
                            <a:pathLst>
                              <a:path w="440728" h="81496">
                                <a:moveTo>
                                  <a:pt x="29845" y="0"/>
                                </a:moveTo>
                                <a:lnTo>
                                  <a:pt x="440728" y="0"/>
                                </a:lnTo>
                                <a:lnTo>
                                  <a:pt x="410896" y="81496"/>
                                </a:lnTo>
                                <a:lnTo>
                                  <a:pt x="0" y="81496"/>
                                </a:lnTo>
                                <a:lnTo>
                                  <a:pt x="29845"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9" name="Shape 9"/>
                        <wps:cNvSpPr/>
                        <wps:spPr>
                          <a:xfrm>
                            <a:off x="1420008" y="122581"/>
                            <a:ext cx="168084" cy="489420"/>
                          </a:xfrm>
                          <a:custGeom>
                            <a:avLst/>
                            <a:gdLst/>
                            <a:ahLst/>
                            <a:cxnLst/>
                            <a:rect l="0" t="0" r="0" b="0"/>
                            <a:pathLst>
                              <a:path w="168084" h="489420">
                                <a:moveTo>
                                  <a:pt x="0" y="0"/>
                                </a:moveTo>
                                <a:lnTo>
                                  <a:pt x="156654" y="0"/>
                                </a:lnTo>
                                <a:lnTo>
                                  <a:pt x="168084" y="407"/>
                                </a:lnTo>
                                <a:lnTo>
                                  <a:pt x="168084" y="81063"/>
                                </a:lnTo>
                                <a:lnTo>
                                  <a:pt x="149072" y="80429"/>
                                </a:lnTo>
                                <a:lnTo>
                                  <a:pt x="97358" y="80429"/>
                                </a:lnTo>
                                <a:lnTo>
                                  <a:pt x="97358" y="195593"/>
                                </a:lnTo>
                                <a:lnTo>
                                  <a:pt x="152387" y="195593"/>
                                </a:lnTo>
                                <a:lnTo>
                                  <a:pt x="168084" y="195347"/>
                                </a:lnTo>
                                <a:lnTo>
                                  <a:pt x="168084" y="280903"/>
                                </a:lnTo>
                                <a:lnTo>
                                  <a:pt x="162585" y="280264"/>
                                </a:lnTo>
                                <a:lnTo>
                                  <a:pt x="98221" y="280264"/>
                                </a:lnTo>
                                <a:lnTo>
                                  <a:pt x="98221" y="408965"/>
                                </a:lnTo>
                                <a:lnTo>
                                  <a:pt x="165964" y="408965"/>
                                </a:lnTo>
                                <a:lnTo>
                                  <a:pt x="168084" y="408785"/>
                                </a:lnTo>
                                <a:lnTo>
                                  <a:pt x="168084" y="489420"/>
                                </a:lnTo>
                                <a:lnTo>
                                  <a:pt x="0" y="489420"/>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0" name="Shape 10"/>
                        <wps:cNvSpPr/>
                        <wps:spPr>
                          <a:xfrm>
                            <a:off x="996666" y="122581"/>
                            <a:ext cx="392900" cy="489420"/>
                          </a:xfrm>
                          <a:custGeom>
                            <a:avLst/>
                            <a:gdLst/>
                            <a:ahLst/>
                            <a:cxnLst/>
                            <a:rect l="0" t="0" r="0" b="0"/>
                            <a:pathLst>
                              <a:path w="392900" h="489420">
                                <a:moveTo>
                                  <a:pt x="0" y="0"/>
                                </a:moveTo>
                                <a:lnTo>
                                  <a:pt x="392900" y="0"/>
                                </a:lnTo>
                                <a:lnTo>
                                  <a:pt x="364948" y="82131"/>
                                </a:lnTo>
                                <a:lnTo>
                                  <a:pt x="239624" y="82131"/>
                                </a:lnTo>
                                <a:lnTo>
                                  <a:pt x="239624" y="489420"/>
                                </a:lnTo>
                                <a:lnTo>
                                  <a:pt x="141364" y="489420"/>
                                </a:lnTo>
                                <a:lnTo>
                                  <a:pt x="141364" y="82131"/>
                                </a:lnTo>
                                <a:lnTo>
                                  <a:pt x="0" y="82131"/>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1" name="Shape 11"/>
                        <wps:cNvSpPr/>
                        <wps:spPr>
                          <a:xfrm>
                            <a:off x="570974" y="122581"/>
                            <a:ext cx="405574" cy="489420"/>
                          </a:xfrm>
                          <a:custGeom>
                            <a:avLst/>
                            <a:gdLst/>
                            <a:ahLst/>
                            <a:cxnLst/>
                            <a:rect l="0" t="0" r="0" b="0"/>
                            <a:pathLst>
                              <a:path w="405574" h="489420">
                                <a:moveTo>
                                  <a:pt x="0" y="0"/>
                                </a:moveTo>
                                <a:lnTo>
                                  <a:pt x="107988" y="0"/>
                                </a:lnTo>
                                <a:lnTo>
                                  <a:pt x="167742" y="212509"/>
                                </a:lnTo>
                                <a:cubicBezTo>
                                  <a:pt x="184988" y="275717"/>
                                  <a:pt x="194170" y="309016"/>
                                  <a:pt x="205677" y="361899"/>
                                </a:cubicBezTo>
                                <a:cubicBezTo>
                                  <a:pt x="215964" y="311328"/>
                                  <a:pt x="222885" y="287236"/>
                                  <a:pt x="242392" y="215989"/>
                                </a:cubicBezTo>
                                <a:lnTo>
                                  <a:pt x="302184" y="0"/>
                                </a:lnTo>
                                <a:lnTo>
                                  <a:pt x="405574" y="0"/>
                                </a:lnTo>
                                <a:lnTo>
                                  <a:pt x="249313" y="489420"/>
                                </a:lnTo>
                                <a:lnTo>
                                  <a:pt x="153950" y="489420"/>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2" name="Shape 12"/>
                        <wps:cNvSpPr/>
                        <wps:spPr>
                          <a:xfrm>
                            <a:off x="1588092" y="122989"/>
                            <a:ext cx="173990" cy="489012"/>
                          </a:xfrm>
                          <a:custGeom>
                            <a:avLst/>
                            <a:gdLst/>
                            <a:ahLst/>
                            <a:cxnLst/>
                            <a:rect l="0" t="0" r="0" b="0"/>
                            <a:pathLst>
                              <a:path w="173990" h="489012">
                                <a:moveTo>
                                  <a:pt x="0" y="0"/>
                                </a:moveTo>
                                <a:lnTo>
                                  <a:pt x="30173" y="1075"/>
                                </a:lnTo>
                                <a:cubicBezTo>
                                  <a:pt x="42132" y="2136"/>
                                  <a:pt x="52502" y="3834"/>
                                  <a:pt x="62243" y="6387"/>
                                </a:cubicBezTo>
                                <a:cubicBezTo>
                                  <a:pt x="118948" y="21627"/>
                                  <a:pt x="156222" y="60553"/>
                                  <a:pt x="156222" y="122376"/>
                                </a:cubicBezTo>
                                <a:cubicBezTo>
                                  <a:pt x="156222" y="155396"/>
                                  <a:pt x="144386" y="183349"/>
                                  <a:pt x="124879" y="201967"/>
                                </a:cubicBezTo>
                                <a:cubicBezTo>
                                  <a:pt x="116433" y="210425"/>
                                  <a:pt x="104572" y="220573"/>
                                  <a:pt x="86792" y="228205"/>
                                </a:cubicBezTo>
                                <a:lnTo>
                                  <a:pt x="86792" y="229894"/>
                                </a:lnTo>
                                <a:cubicBezTo>
                                  <a:pt x="105435" y="236714"/>
                                  <a:pt x="123203" y="248513"/>
                                  <a:pt x="132511" y="256158"/>
                                </a:cubicBezTo>
                                <a:cubicBezTo>
                                  <a:pt x="161328" y="279856"/>
                                  <a:pt x="173990" y="311187"/>
                                  <a:pt x="173990" y="351840"/>
                                </a:cubicBezTo>
                                <a:cubicBezTo>
                                  <a:pt x="173990" y="418731"/>
                                  <a:pt x="138443" y="466991"/>
                                  <a:pt x="80010" y="482231"/>
                                </a:cubicBezTo>
                                <a:cubicBezTo>
                                  <a:pt x="62243" y="487298"/>
                                  <a:pt x="43599" y="489012"/>
                                  <a:pt x="8877" y="489012"/>
                                </a:cubicBezTo>
                                <a:lnTo>
                                  <a:pt x="0" y="489012"/>
                                </a:lnTo>
                                <a:lnTo>
                                  <a:pt x="0" y="408378"/>
                                </a:lnTo>
                                <a:lnTo>
                                  <a:pt x="26673" y="406112"/>
                                </a:lnTo>
                                <a:cubicBezTo>
                                  <a:pt x="35563" y="404097"/>
                                  <a:pt x="43605" y="400500"/>
                                  <a:pt x="50381" y="394169"/>
                                </a:cubicBezTo>
                                <a:cubicBezTo>
                                  <a:pt x="63906" y="381482"/>
                                  <a:pt x="69862" y="365378"/>
                                  <a:pt x="69862" y="344194"/>
                                </a:cubicBezTo>
                                <a:cubicBezTo>
                                  <a:pt x="69862" y="328116"/>
                                  <a:pt x="65659" y="312876"/>
                                  <a:pt x="57150" y="301878"/>
                                </a:cubicBezTo>
                                <a:cubicBezTo>
                                  <a:pt x="49955" y="292988"/>
                                  <a:pt x="41907" y="287483"/>
                                  <a:pt x="31850" y="284200"/>
                                </a:cubicBezTo>
                                <a:lnTo>
                                  <a:pt x="0" y="280496"/>
                                </a:lnTo>
                                <a:lnTo>
                                  <a:pt x="0" y="194939"/>
                                </a:lnTo>
                                <a:lnTo>
                                  <a:pt x="4448" y="194869"/>
                                </a:lnTo>
                                <a:cubicBezTo>
                                  <a:pt x="9747" y="194553"/>
                                  <a:pt x="13982" y="193922"/>
                                  <a:pt x="18211" y="192658"/>
                                </a:cubicBezTo>
                                <a:cubicBezTo>
                                  <a:pt x="41084" y="185876"/>
                                  <a:pt x="55448" y="165531"/>
                                  <a:pt x="55448" y="137629"/>
                                </a:cubicBezTo>
                                <a:cubicBezTo>
                                  <a:pt x="55448" y="104609"/>
                                  <a:pt x="40208" y="90194"/>
                                  <a:pt x="18211" y="83400"/>
                                </a:cubicBezTo>
                                <a:cubicBezTo>
                                  <a:pt x="13544" y="82130"/>
                                  <a:pt x="8896" y="81285"/>
                                  <a:pt x="3086" y="80758"/>
                                </a:cubicBezTo>
                                <a:lnTo>
                                  <a:pt x="0" y="80655"/>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9" style="width:138.747pt;height:48.1891pt;mso-position-horizontal-relative:char;mso-position-vertical-relative:line" coordsize="17620,6120">
                <v:shape id="Shape 6" style="position:absolute;width:4396;height:814;left:0;top:2444;" coordsize="439636,81483" path="m28689,0l439636,0l410896,81483l0,81483l28689,0x">
                  <v:stroke weight="0pt" endcap="flat" joinstyle="miter" miterlimit="10" on="false" color="#000000" opacity="0"/>
                  <v:fill on="true" color="#00aaff"/>
                </v:shape>
                <v:shape id="Shape 7" style="position:absolute;width:4407;height:815;left:436;top:1228;" coordsize="440753,81509" path="m29845,0l440753,0l410883,81509l0,81509l29845,0x">
                  <v:stroke weight="0pt" endcap="flat" joinstyle="miter" miterlimit="10" on="false" color="#000000" opacity="0"/>
                  <v:fill on="true" color="#00aaff"/>
                </v:shape>
                <v:shape id="Shape 8" style="position:absolute;width:4407;height:814;left:884;top:0;" coordsize="440728,81496" path="m29845,0l440728,0l410896,81496l0,81496l29845,0x">
                  <v:stroke weight="0pt" endcap="flat" joinstyle="miter" miterlimit="10" on="false" color="#000000" opacity="0"/>
                  <v:fill on="true" color="#00aaff"/>
                </v:shape>
                <v:shape id="Shape 9" style="position:absolute;width:1680;height:4894;left:14200;top:1225;" coordsize="168084,489420" path="m0,0l156654,0l168084,407l168084,81063l149072,80429l97358,80429l97358,195593l152387,195593l168084,195347l168084,280903l162585,280264l98221,280264l98221,408965l165964,408965l168084,408785l168084,489420l0,489420l0,0x">
                  <v:stroke weight="0pt" endcap="flat" joinstyle="miter" miterlimit="10" on="false" color="#000000" opacity="0"/>
                  <v:fill on="true" color="#002882"/>
                </v:shape>
                <v:shape id="Shape 10" style="position:absolute;width:3929;height:4894;left:9966;top:1225;" coordsize="392900,489420" path="m0,0l392900,0l364948,82131l239624,82131l239624,489420l141364,489420l141364,82131l0,82131l0,0x">
                  <v:stroke weight="0pt" endcap="flat" joinstyle="miter" miterlimit="10" on="false" color="#000000" opacity="0"/>
                  <v:fill on="true" color="#002882"/>
                </v:shape>
                <v:shape id="Shape 11" style="position:absolute;width:4055;height:4894;left:5709;top:1225;" coordsize="405574,489420" path="m0,0l107988,0l167742,212509c184988,275717,194170,309016,205677,361899c215964,311328,222885,287236,242392,215989l302184,0l405574,0l249313,489420l153950,489420l0,0x">
                  <v:stroke weight="0pt" endcap="flat" joinstyle="miter" miterlimit="10" on="false" color="#000000" opacity="0"/>
                  <v:fill on="true" color="#002882"/>
                </v:shape>
                <v:shape id="Shape 12" style="position:absolute;width:1739;height:4890;left:15880;top:1229;" coordsize="173990,489012" path="m0,0l30173,1075c42132,2136,52502,3834,62243,6387c118948,21627,156222,60553,156222,122376c156222,155396,144386,183349,124879,201967c116433,210425,104572,220573,86792,228205l86792,229894c105435,236714,123203,248513,132511,256158c161328,279856,173990,311187,173990,351840c173990,418731,138443,466991,80010,482231c62243,487298,43599,489012,8877,489012l0,489012l0,408378l26673,406112c35563,404097,43605,400500,50381,394169c63906,381482,69862,365378,69862,344194c69862,328116,65659,312876,57150,301878c49955,292988,41907,287483,31850,284200l0,280496l0,194939l4448,194869c9747,194553,13982,193922,18211,192658c41084,185876,55448,165531,55448,137629c55448,104609,40208,90194,18211,83400c13544,82130,8896,81285,3086,80758l0,80655l0,0x">
                  <v:stroke weight="0pt" endcap="flat" joinstyle="miter" miterlimit="10" on="false" color="#000000" opacity="0"/>
                  <v:fill on="true" color="#002882"/>
                </v:shape>
              </v:group>
            </w:pict>
          </mc:Fallback>
        </mc:AlternateContent>
      </w:r>
    </w:p>
    <w:p w14:paraId="2313B46B" w14:textId="07141A4F" w:rsidR="0040060A" w:rsidRPr="00B41807" w:rsidRDefault="0040060A" w:rsidP="0040060A">
      <w:pPr>
        <w:spacing w:after="5"/>
        <w:jc w:val="center"/>
        <w:rPr>
          <w:rFonts w:ascii="VTB Group Cond Light" w:eastAsia="VTB Group" w:hAnsi="VTB Group Cond Light" w:cstheme="minorHAnsi"/>
          <w:b/>
          <w:color w:val="00377B"/>
          <w:sz w:val="34"/>
          <w:szCs w:val="34"/>
        </w:rPr>
      </w:pPr>
      <w:r w:rsidRPr="00B41807">
        <w:rPr>
          <w:rFonts w:ascii="VTB Group Cond Light" w:eastAsia="VTB Group" w:hAnsi="VTB Group Cond Light" w:cstheme="minorHAnsi"/>
          <w:b/>
          <w:color w:val="00377B"/>
          <w:sz w:val="34"/>
          <w:szCs w:val="34"/>
        </w:rPr>
        <w:t>ԻՐԱՎԱԲԱՆԱԿԱՆ ԱՆՁԻ (ԱՆՀԱՏ ՁԵՌՆԱՐԿԱՏԻՐՈՋ) ԻՆՔՆԱՀԱՅՏԱՐԱՐԱԳՐՄԱՆ ՁԵՎ</w:t>
      </w:r>
    </w:p>
    <w:p w14:paraId="45FD35ED" w14:textId="77777777" w:rsidR="0040060A" w:rsidRPr="00B41807" w:rsidRDefault="0040060A" w:rsidP="0040060A">
      <w:pPr>
        <w:spacing w:after="5"/>
        <w:jc w:val="center"/>
        <w:rPr>
          <w:rFonts w:ascii="VTB Group Cond Light" w:eastAsia="VTB Group" w:hAnsi="VTB Group Cond Light" w:cstheme="minorHAnsi"/>
          <w:b/>
          <w:color w:val="00377B"/>
          <w:sz w:val="34"/>
          <w:szCs w:val="34"/>
        </w:rPr>
      </w:pPr>
      <w:r w:rsidRPr="00B41807">
        <w:rPr>
          <w:rFonts w:ascii="VTB Group Cond Light" w:eastAsia="VTB Group" w:hAnsi="VTB Group Cond Light" w:cstheme="minorHAnsi"/>
          <w:b/>
          <w:color w:val="00377B"/>
          <w:sz w:val="34"/>
          <w:szCs w:val="34"/>
        </w:rPr>
        <w:t>LEGAL ENTITY (INDIVIDUAL ENTREPRENEUR) SELF-CERTIFICATION FORM</w:t>
      </w:r>
    </w:p>
    <w:p w14:paraId="67AE3902" w14:textId="383EEA9F" w:rsidR="00B41C73" w:rsidRDefault="00B41C73" w:rsidP="00D43D46">
      <w:pPr>
        <w:rPr>
          <w:rFonts w:ascii="Sylfaen" w:eastAsia="VTB Group" w:hAnsi="Sylfaen" w:cstheme="minorHAnsi"/>
          <w:color w:val="010101"/>
          <w:sz w:val="16"/>
          <w:szCs w:val="16"/>
        </w:rPr>
      </w:pPr>
    </w:p>
    <w:p w14:paraId="60BBAD34" w14:textId="77777777" w:rsidR="004F67CE" w:rsidRPr="004F67CE" w:rsidRDefault="004F67CE" w:rsidP="00D43D46">
      <w:pPr>
        <w:rPr>
          <w:rFonts w:ascii="Sylfaen" w:eastAsia="VTB Group" w:hAnsi="Sylfaen" w:cstheme="minorHAnsi"/>
          <w:color w:val="010101"/>
          <w:sz w:val="16"/>
          <w:szCs w:val="16"/>
        </w:rPr>
      </w:pPr>
      <w:bookmarkStart w:id="0" w:name="_GoBack"/>
      <w:bookmarkEnd w:id="0"/>
    </w:p>
    <w:p w14:paraId="60011FE5" w14:textId="77777777" w:rsidR="007E5738" w:rsidRPr="00B41807" w:rsidRDefault="007E5738" w:rsidP="00ED21E8">
      <w:pPr>
        <w:spacing w:after="5"/>
        <w:rPr>
          <w:rFonts w:ascii="VTB Group Cond Light" w:eastAsia="VTB Group" w:hAnsi="VTB Group Cond Light" w:cstheme="minorHAnsi"/>
          <w:b/>
          <w:color w:val="00377B"/>
          <w:sz w:val="20"/>
        </w:rPr>
      </w:pPr>
      <w:r w:rsidRPr="00B41807">
        <w:rPr>
          <w:rFonts w:ascii="VTB Group Cond Light" w:eastAsia="VTB Group" w:hAnsi="VTB Group Cond Light" w:cstheme="minorHAnsi"/>
          <w:b/>
          <w:color w:val="00377B"/>
          <w:sz w:val="20"/>
        </w:rPr>
        <w:t xml:space="preserve">ՄԱՍ 1. ՀԱՃԱԽՈՐԴԻ ՏՎՅԱԼՆԵՐ </w:t>
      </w:r>
    </w:p>
    <w:p w14:paraId="5EFFF509" w14:textId="4B267505" w:rsidR="00ED21E8" w:rsidRPr="00B41807" w:rsidRDefault="007E5738" w:rsidP="00ED21E8">
      <w:pPr>
        <w:spacing w:after="5"/>
        <w:rPr>
          <w:rFonts w:ascii="VTB Group Cond Light" w:eastAsia="VTB Group" w:hAnsi="VTB Group Cond Light" w:cstheme="minorHAnsi"/>
          <w:b/>
          <w:color w:val="00377B"/>
          <w:sz w:val="20"/>
        </w:rPr>
      </w:pPr>
      <w:r w:rsidRPr="00B41807">
        <w:rPr>
          <w:rFonts w:ascii="VTB Group Cond Light" w:eastAsia="VTB Group" w:hAnsi="VTB Group Cond Light" w:cstheme="minorHAnsi"/>
          <w:b/>
          <w:color w:val="00377B"/>
          <w:sz w:val="20"/>
        </w:rPr>
        <w:t xml:space="preserve">PART </w:t>
      </w:r>
      <w:r w:rsidR="001212EA" w:rsidRPr="00B41807">
        <w:rPr>
          <w:rFonts w:ascii="VTB Group Cond Light" w:eastAsia="VTB Group" w:hAnsi="VTB Group Cond Light" w:cstheme="minorHAnsi"/>
          <w:b/>
          <w:color w:val="00377B"/>
          <w:sz w:val="20"/>
        </w:rPr>
        <w:t>1</w:t>
      </w:r>
      <w:r w:rsidRPr="00B41807">
        <w:rPr>
          <w:rFonts w:ascii="VTB Group Cond Light" w:eastAsia="VTB Group" w:hAnsi="VTB Group Cond Light" w:cstheme="minorHAnsi"/>
          <w:b/>
          <w:color w:val="00377B"/>
          <w:sz w:val="20"/>
        </w:rPr>
        <w:t>. CUSTOMER DETAILS</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7E5738" w:rsidRPr="00B41807" w14:paraId="1637419D" w14:textId="77777777" w:rsidTr="000A1758">
        <w:tc>
          <w:tcPr>
            <w:tcW w:w="6663" w:type="dxa"/>
            <w:shd w:val="clear" w:color="auto" w:fill="E5F6FF"/>
          </w:tcPr>
          <w:p w14:paraId="3E09BA27" w14:textId="77777777" w:rsidR="007E5738" w:rsidRPr="00B41807" w:rsidRDefault="007E5738" w:rsidP="000A1758">
            <w:pPr>
              <w:rPr>
                <w:rFonts w:ascii="VTB Group Cond Light" w:eastAsia="VTB Group" w:hAnsi="VTB Group Cond Light" w:cstheme="minorHAnsi"/>
                <w:color w:val="010101"/>
                <w:sz w:val="16"/>
                <w:szCs w:val="16"/>
              </w:rPr>
            </w:pPr>
          </w:p>
        </w:tc>
      </w:tr>
    </w:tbl>
    <w:p w14:paraId="25D20935" w14:textId="77777777" w:rsidR="0040060A" w:rsidRPr="00B41807" w:rsidRDefault="0040060A" w:rsidP="007E5738">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 xml:space="preserve">Կազմակերպության անվանում </w:t>
      </w:r>
    </w:p>
    <w:p w14:paraId="5C183C9B" w14:textId="77777777" w:rsidR="0040060A" w:rsidRPr="00B41807" w:rsidRDefault="0040060A" w:rsidP="0040060A">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 xml:space="preserve">Company name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84356" w:rsidRPr="00B41807" w14:paraId="007AD31E" w14:textId="398E6EAA" w:rsidTr="00884356">
        <w:tc>
          <w:tcPr>
            <w:tcW w:w="4536" w:type="dxa"/>
            <w:shd w:val="clear" w:color="auto" w:fill="E5F6FF"/>
          </w:tcPr>
          <w:p w14:paraId="3063D1F8" w14:textId="77777777" w:rsidR="00884356" w:rsidRPr="00B41807" w:rsidRDefault="00884356" w:rsidP="000A1758">
            <w:pPr>
              <w:rPr>
                <w:rFonts w:ascii="VTB Group Cond Light" w:eastAsia="VTB Group" w:hAnsi="VTB Group Cond Light" w:cstheme="minorHAnsi"/>
                <w:color w:val="010101"/>
                <w:sz w:val="16"/>
                <w:szCs w:val="16"/>
              </w:rPr>
            </w:pPr>
          </w:p>
        </w:tc>
        <w:tc>
          <w:tcPr>
            <w:tcW w:w="2127" w:type="dxa"/>
            <w:shd w:val="clear" w:color="auto" w:fill="auto"/>
          </w:tcPr>
          <w:p w14:paraId="7D434473" w14:textId="77777777" w:rsidR="00884356" w:rsidRPr="00B41807" w:rsidRDefault="00884356" w:rsidP="000A1758">
            <w:pPr>
              <w:rPr>
                <w:rFonts w:ascii="VTB Group Cond Light" w:eastAsia="VTB Group" w:hAnsi="VTB Group Cond Light" w:cstheme="minorHAnsi"/>
                <w:color w:val="010101"/>
                <w:sz w:val="16"/>
                <w:szCs w:val="16"/>
              </w:rPr>
            </w:pPr>
          </w:p>
        </w:tc>
        <w:tc>
          <w:tcPr>
            <w:tcW w:w="3685" w:type="dxa"/>
            <w:shd w:val="clear" w:color="auto" w:fill="E5F6FF"/>
          </w:tcPr>
          <w:p w14:paraId="28383C90" w14:textId="77777777" w:rsidR="00884356" w:rsidRPr="00B41807" w:rsidRDefault="00884356" w:rsidP="000A1758">
            <w:pPr>
              <w:rPr>
                <w:rFonts w:ascii="VTB Group Cond Light" w:eastAsia="VTB Group" w:hAnsi="VTB Group Cond Light" w:cstheme="minorHAnsi"/>
                <w:color w:val="010101"/>
                <w:sz w:val="16"/>
                <w:szCs w:val="16"/>
              </w:rPr>
            </w:pPr>
          </w:p>
        </w:tc>
      </w:tr>
    </w:tbl>
    <w:p w14:paraId="713548AA" w14:textId="7AF85919" w:rsidR="00884356" w:rsidRPr="00B41807" w:rsidRDefault="0040060A" w:rsidP="007E5738">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Գրանցման համար</w:t>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 xml:space="preserve">  </w:t>
      </w:r>
      <w:r w:rsidR="00884356" w:rsidRPr="00B41807">
        <w:rPr>
          <w:rFonts w:ascii="VTB Group Cond Light" w:eastAsia="Times New Roman" w:hAnsi="VTB Group Cond Light" w:cstheme="minorHAnsi"/>
          <w:i/>
          <w:sz w:val="16"/>
          <w:szCs w:val="16"/>
        </w:rPr>
        <w:t xml:space="preserve">      </w:t>
      </w:r>
      <w:r w:rsidR="00EB4C95" w:rsidRPr="00B41807">
        <w:rPr>
          <w:rFonts w:ascii="VTB Group Cond Light" w:eastAsia="Times New Roman" w:hAnsi="VTB Group Cond Light" w:cstheme="minorHAnsi"/>
          <w:i/>
          <w:sz w:val="16"/>
          <w:szCs w:val="16"/>
        </w:rPr>
        <w:t xml:space="preserve">Գրանցման ամսաթիվ </w:t>
      </w:r>
    </w:p>
    <w:p w14:paraId="72EE05DD" w14:textId="39934DC5" w:rsidR="007E5738" w:rsidRPr="00B41807" w:rsidRDefault="0040060A" w:rsidP="007E5738">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Registration No</w:t>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884356"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 xml:space="preserve">  </w:t>
      </w:r>
      <w:r w:rsidR="00884356" w:rsidRPr="00B41807">
        <w:rPr>
          <w:rFonts w:ascii="VTB Group Cond Light" w:eastAsia="Times New Roman" w:hAnsi="VTB Group Cond Light" w:cstheme="minorHAnsi"/>
          <w:i/>
          <w:sz w:val="16"/>
          <w:szCs w:val="16"/>
        </w:rPr>
        <w:t xml:space="preserve">      </w:t>
      </w:r>
      <w:r w:rsidR="00EB4C95" w:rsidRPr="00B41807">
        <w:rPr>
          <w:rFonts w:ascii="VTB Group Cond Light" w:eastAsia="Times New Roman" w:hAnsi="VTB Group Cond Light" w:cstheme="minorHAnsi"/>
          <w:i/>
          <w:sz w:val="16"/>
          <w:szCs w:val="16"/>
        </w:rPr>
        <w:t>Registration date</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84356" w:rsidRPr="00B41807" w14:paraId="50216B31" w14:textId="77777777" w:rsidTr="00884356">
        <w:tc>
          <w:tcPr>
            <w:tcW w:w="4536" w:type="dxa"/>
            <w:shd w:val="clear" w:color="auto" w:fill="E5F6FF"/>
          </w:tcPr>
          <w:p w14:paraId="6F8CB056" w14:textId="77777777" w:rsidR="00884356" w:rsidRPr="00B41807" w:rsidRDefault="00884356" w:rsidP="000A1758">
            <w:pPr>
              <w:rPr>
                <w:rFonts w:ascii="VTB Group Cond Light" w:eastAsia="VTB Group" w:hAnsi="VTB Group Cond Light" w:cstheme="minorHAnsi"/>
                <w:color w:val="010101"/>
                <w:sz w:val="16"/>
                <w:szCs w:val="16"/>
              </w:rPr>
            </w:pPr>
          </w:p>
        </w:tc>
        <w:tc>
          <w:tcPr>
            <w:tcW w:w="2127" w:type="dxa"/>
            <w:shd w:val="clear" w:color="auto" w:fill="auto"/>
          </w:tcPr>
          <w:p w14:paraId="0355B40E" w14:textId="77777777" w:rsidR="00884356" w:rsidRPr="00B41807" w:rsidRDefault="00884356" w:rsidP="000A1758">
            <w:pPr>
              <w:rPr>
                <w:rFonts w:ascii="VTB Group Cond Light" w:eastAsia="VTB Group" w:hAnsi="VTB Group Cond Light" w:cstheme="minorHAnsi"/>
                <w:color w:val="010101"/>
                <w:sz w:val="16"/>
                <w:szCs w:val="16"/>
              </w:rPr>
            </w:pPr>
          </w:p>
        </w:tc>
        <w:tc>
          <w:tcPr>
            <w:tcW w:w="3685" w:type="dxa"/>
            <w:shd w:val="clear" w:color="auto" w:fill="E5F6FF"/>
          </w:tcPr>
          <w:p w14:paraId="09E92447" w14:textId="77777777" w:rsidR="00884356" w:rsidRPr="00B41807" w:rsidRDefault="00884356" w:rsidP="000A1758">
            <w:pPr>
              <w:rPr>
                <w:rFonts w:ascii="VTB Group Cond Light" w:eastAsia="VTB Group" w:hAnsi="VTB Group Cond Light" w:cstheme="minorHAnsi"/>
                <w:color w:val="010101"/>
                <w:sz w:val="16"/>
                <w:szCs w:val="16"/>
              </w:rPr>
            </w:pPr>
          </w:p>
        </w:tc>
      </w:tr>
    </w:tbl>
    <w:p w14:paraId="4E15DA6C" w14:textId="581CD6E4" w:rsidR="0040060A" w:rsidRPr="00B41807" w:rsidRDefault="00884356" w:rsidP="00884356">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Տրման ամսաթիվ</w:t>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 xml:space="preserve">  </w:t>
      </w:r>
      <w:r w:rsidRPr="00B41807">
        <w:rPr>
          <w:rFonts w:ascii="VTB Group Cond Light" w:eastAsia="Times New Roman" w:hAnsi="VTB Group Cond Light" w:cstheme="minorHAnsi"/>
          <w:i/>
          <w:sz w:val="16"/>
          <w:szCs w:val="16"/>
        </w:rPr>
        <w:t xml:space="preserve">    </w:t>
      </w:r>
      <w:r w:rsidR="00B41807">
        <w:rPr>
          <w:rFonts w:ascii="VTB Group Cond Light" w:eastAsia="Times New Roman" w:hAnsi="VTB Group Cond Light" w:cstheme="minorHAnsi"/>
          <w:i/>
          <w:sz w:val="16"/>
          <w:szCs w:val="16"/>
        </w:rPr>
        <w:t xml:space="preserve"> </w:t>
      </w:r>
      <w:r w:rsidRPr="00B41807">
        <w:rPr>
          <w:rFonts w:ascii="VTB Group Cond Light" w:eastAsia="Times New Roman" w:hAnsi="VTB Group Cond Light" w:cstheme="minorHAnsi"/>
          <w:i/>
          <w:sz w:val="16"/>
          <w:szCs w:val="16"/>
        </w:rPr>
        <w:t xml:space="preserve"> </w:t>
      </w:r>
      <w:r w:rsidR="00EB4C95" w:rsidRPr="00B41807">
        <w:rPr>
          <w:rFonts w:ascii="VTB Group Cond Light" w:eastAsia="Times New Roman" w:hAnsi="VTB Group Cond Light" w:cstheme="minorHAnsi"/>
          <w:i/>
          <w:sz w:val="16"/>
          <w:szCs w:val="16"/>
        </w:rPr>
        <w:t>ՀՎՀՀ</w:t>
      </w:r>
    </w:p>
    <w:p w14:paraId="5F784D28" w14:textId="656CBFF8" w:rsidR="00884356" w:rsidRPr="00B41807" w:rsidRDefault="00884356" w:rsidP="00884356">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Issuance date</w:t>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 xml:space="preserve">   </w:t>
      </w:r>
      <w:r w:rsidRPr="00B41807">
        <w:rPr>
          <w:rFonts w:ascii="VTB Group Cond Light" w:eastAsia="Times New Roman" w:hAnsi="VTB Group Cond Light" w:cstheme="minorHAnsi"/>
          <w:i/>
          <w:sz w:val="16"/>
          <w:szCs w:val="16"/>
        </w:rPr>
        <w:t xml:space="preserve">     </w:t>
      </w:r>
      <w:r w:rsidR="00EB4C95" w:rsidRPr="00B41807">
        <w:rPr>
          <w:rFonts w:ascii="VTB Group Cond Light" w:eastAsia="Times New Roman" w:hAnsi="VTB Group Cond Light" w:cstheme="minorHAnsi"/>
          <w:i/>
          <w:sz w:val="16"/>
          <w:szCs w:val="16"/>
        </w:rPr>
        <w:t>TIN</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EB4C95" w:rsidRPr="00B41807" w14:paraId="6ADD8C75" w14:textId="77777777" w:rsidTr="0072727F">
        <w:tc>
          <w:tcPr>
            <w:tcW w:w="4536" w:type="dxa"/>
            <w:shd w:val="clear" w:color="auto" w:fill="E5F6FF"/>
          </w:tcPr>
          <w:p w14:paraId="66097125" w14:textId="77777777" w:rsidR="00EB4C95" w:rsidRPr="00B41807" w:rsidRDefault="00EB4C95" w:rsidP="0072727F">
            <w:pPr>
              <w:rPr>
                <w:rFonts w:ascii="VTB Group Cond Light" w:eastAsia="VTB Group" w:hAnsi="VTB Group Cond Light" w:cstheme="minorHAnsi"/>
                <w:color w:val="010101"/>
                <w:sz w:val="16"/>
                <w:szCs w:val="16"/>
              </w:rPr>
            </w:pPr>
          </w:p>
        </w:tc>
        <w:tc>
          <w:tcPr>
            <w:tcW w:w="2127" w:type="dxa"/>
            <w:shd w:val="clear" w:color="auto" w:fill="auto"/>
          </w:tcPr>
          <w:p w14:paraId="13467DE6" w14:textId="77777777" w:rsidR="00EB4C95" w:rsidRPr="00B41807" w:rsidRDefault="00EB4C95" w:rsidP="0072727F">
            <w:pPr>
              <w:rPr>
                <w:rFonts w:ascii="VTB Group Cond Light" w:eastAsia="VTB Group" w:hAnsi="VTB Group Cond Light" w:cstheme="minorHAnsi"/>
                <w:color w:val="010101"/>
                <w:sz w:val="16"/>
                <w:szCs w:val="16"/>
              </w:rPr>
            </w:pPr>
          </w:p>
        </w:tc>
        <w:tc>
          <w:tcPr>
            <w:tcW w:w="3685" w:type="dxa"/>
            <w:shd w:val="clear" w:color="auto" w:fill="E5F6FF"/>
          </w:tcPr>
          <w:p w14:paraId="125891C9" w14:textId="77777777" w:rsidR="00EB4C95" w:rsidRPr="00B41807" w:rsidRDefault="00EB4C95" w:rsidP="0072727F">
            <w:pPr>
              <w:rPr>
                <w:rFonts w:ascii="VTB Group Cond Light" w:eastAsia="VTB Group" w:hAnsi="VTB Group Cond Light" w:cstheme="minorHAnsi"/>
                <w:color w:val="010101"/>
                <w:sz w:val="16"/>
                <w:szCs w:val="16"/>
              </w:rPr>
            </w:pPr>
          </w:p>
        </w:tc>
      </w:tr>
    </w:tbl>
    <w:p w14:paraId="5062466F" w14:textId="719589E5" w:rsidR="00EB4C95" w:rsidRPr="00B41807" w:rsidRDefault="00F865A8" w:rsidP="00EB4C95">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Ներկայիս ռեզիդենտության երկիր</w:t>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 xml:space="preserve">  </w:t>
      </w:r>
      <w:r w:rsidR="00EB4C95" w:rsidRPr="00B41807">
        <w:rPr>
          <w:rFonts w:ascii="VTB Group Cond Light" w:eastAsia="Times New Roman" w:hAnsi="VTB Group Cond Light" w:cstheme="minorHAnsi"/>
          <w:i/>
          <w:sz w:val="16"/>
          <w:szCs w:val="16"/>
        </w:rPr>
        <w:t xml:space="preserve">      </w:t>
      </w:r>
      <w:r w:rsidRPr="00B41807">
        <w:rPr>
          <w:rFonts w:ascii="VTB Group Cond Light" w:eastAsia="Times New Roman" w:hAnsi="VTB Group Cond Light" w:cstheme="minorHAnsi"/>
          <w:i/>
          <w:sz w:val="16"/>
          <w:szCs w:val="16"/>
        </w:rPr>
        <w:t>Ներկայիս ռեզիդենտության հասցե</w:t>
      </w:r>
    </w:p>
    <w:p w14:paraId="6534F9BF" w14:textId="10D80982" w:rsidR="00EB4C95" w:rsidRPr="00B41807" w:rsidRDefault="00F865A8" w:rsidP="00EB4C95">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Country of residence</w:t>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ab/>
      </w:r>
      <w:r w:rsidR="00EB4C95"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 xml:space="preserve">  </w:t>
      </w:r>
      <w:r w:rsidR="00EB4C95" w:rsidRPr="00B41807">
        <w:rPr>
          <w:rFonts w:ascii="VTB Group Cond Light" w:eastAsia="Times New Roman" w:hAnsi="VTB Group Cond Light" w:cstheme="minorHAnsi"/>
          <w:i/>
          <w:sz w:val="16"/>
          <w:szCs w:val="16"/>
        </w:rPr>
        <w:t xml:space="preserve">      </w:t>
      </w:r>
      <w:r w:rsidRPr="00B41807">
        <w:rPr>
          <w:rFonts w:ascii="VTB Group Cond Light" w:eastAsia="Times New Roman" w:hAnsi="VTB Group Cond Light" w:cstheme="minorHAnsi"/>
          <w:i/>
          <w:sz w:val="16"/>
          <w:szCs w:val="16"/>
        </w:rPr>
        <w:t>Current residence address</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884356" w:rsidRPr="00B41807" w14:paraId="649F94CD" w14:textId="77777777" w:rsidTr="00884356">
        <w:tc>
          <w:tcPr>
            <w:tcW w:w="4536" w:type="dxa"/>
            <w:shd w:val="clear" w:color="auto" w:fill="E5F6FF"/>
          </w:tcPr>
          <w:p w14:paraId="5ACD17FB" w14:textId="77777777" w:rsidR="00884356" w:rsidRPr="00B41807" w:rsidRDefault="00884356" w:rsidP="000A1758">
            <w:pPr>
              <w:rPr>
                <w:rFonts w:ascii="VTB Group Cond Light" w:eastAsia="VTB Group" w:hAnsi="VTB Group Cond Light" w:cstheme="minorHAnsi"/>
                <w:color w:val="010101"/>
                <w:sz w:val="16"/>
                <w:szCs w:val="16"/>
              </w:rPr>
            </w:pPr>
          </w:p>
        </w:tc>
        <w:tc>
          <w:tcPr>
            <w:tcW w:w="2127" w:type="dxa"/>
            <w:shd w:val="clear" w:color="auto" w:fill="auto"/>
          </w:tcPr>
          <w:p w14:paraId="091DCD15" w14:textId="77777777" w:rsidR="00884356" w:rsidRPr="00B41807" w:rsidRDefault="00884356" w:rsidP="000A1758">
            <w:pPr>
              <w:rPr>
                <w:rFonts w:ascii="VTB Group Cond Light" w:eastAsia="VTB Group" w:hAnsi="VTB Group Cond Light" w:cstheme="minorHAnsi"/>
                <w:color w:val="010101"/>
                <w:sz w:val="16"/>
                <w:szCs w:val="16"/>
              </w:rPr>
            </w:pPr>
          </w:p>
        </w:tc>
      </w:tr>
    </w:tbl>
    <w:p w14:paraId="472F0412" w14:textId="3D496CA6" w:rsidR="00EB4C95" w:rsidRPr="00B41807" w:rsidRDefault="00EB4C95" w:rsidP="00EB4C95">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 xml:space="preserve">Փոստային դասիչ </w:t>
      </w:r>
      <w:r w:rsidRPr="00B41807">
        <w:rPr>
          <w:rFonts w:ascii="VTB Group Cond Light" w:eastAsia="Times New Roman" w:hAnsi="VTB Group Cond Light" w:cstheme="minorHAnsi"/>
          <w:i/>
          <w:sz w:val="12"/>
          <w:szCs w:val="12"/>
        </w:rPr>
        <w:t>(լրացվում է առկայության դեպքում)</w:t>
      </w:r>
      <w:r w:rsidRPr="00B41807">
        <w:rPr>
          <w:rFonts w:ascii="VTB Group Cond Light" w:eastAsia="Times New Roman" w:hAnsi="VTB Group Cond Light" w:cstheme="minorHAnsi"/>
          <w:i/>
          <w:sz w:val="16"/>
          <w:szCs w:val="16"/>
        </w:rPr>
        <w:t xml:space="preserve"> </w:t>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p>
    <w:p w14:paraId="550E6FC5" w14:textId="61D90B8D" w:rsidR="007E5738" w:rsidRPr="00B41807" w:rsidRDefault="00EB4C95" w:rsidP="007E5738">
      <w:pPr>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 xml:space="preserve">Postal Code/ ZIP code </w:t>
      </w:r>
      <w:r w:rsidRPr="00B41807">
        <w:rPr>
          <w:rFonts w:ascii="VTB Group Cond Light" w:eastAsia="Times New Roman" w:hAnsi="VTB Group Cond Light" w:cstheme="minorHAnsi"/>
          <w:i/>
          <w:sz w:val="12"/>
          <w:szCs w:val="12"/>
        </w:rPr>
        <w:t>(if any)</w:t>
      </w:r>
      <w:r w:rsidRPr="00B41807">
        <w:rPr>
          <w:rFonts w:ascii="VTB Group Cond Light" w:eastAsia="Times New Roman" w:hAnsi="VTB Group Cond Light" w:cstheme="minorHAnsi"/>
          <w:i/>
          <w:sz w:val="16"/>
          <w:szCs w:val="16"/>
        </w:rPr>
        <w:tab/>
      </w:r>
    </w:p>
    <w:p w14:paraId="7DCD731B" w14:textId="77777777" w:rsidR="00EB4C95" w:rsidRPr="00B41807" w:rsidRDefault="00EB4C95" w:rsidP="007E5738">
      <w:pPr>
        <w:rPr>
          <w:rFonts w:ascii="VTB Group Cond Light" w:hAnsi="VTB Group Cond Light" w:cstheme="minorHAnsi"/>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B41807" w14:paraId="559885F6" w14:textId="77777777" w:rsidTr="000A1758">
        <w:tc>
          <w:tcPr>
            <w:tcW w:w="4536" w:type="dxa"/>
            <w:shd w:val="clear" w:color="auto" w:fill="E5F6FF"/>
          </w:tcPr>
          <w:p w14:paraId="1275B7D0" w14:textId="77777777" w:rsidR="00815EF8" w:rsidRPr="00B41807"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49195A90" w14:textId="77777777" w:rsidR="00815EF8" w:rsidRPr="00B41807" w:rsidRDefault="00815EF8" w:rsidP="000A1758">
            <w:pPr>
              <w:rPr>
                <w:rFonts w:ascii="VTB Group Cond Light" w:eastAsia="VTB Group" w:hAnsi="VTB Group Cond Light" w:cstheme="minorHAnsi"/>
                <w:color w:val="010101"/>
                <w:sz w:val="16"/>
                <w:szCs w:val="16"/>
              </w:rPr>
            </w:pPr>
          </w:p>
        </w:tc>
        <w:tc>
          <w:tcPr>
            <w:tcW w:w="3685" w:type="dxa"/>
            <w:shd w:val="clear" w:color="auto" w:fill="E5F6FF"/>
          </w:tcPr>
          <w:p w14:paraId="6CB42266" w14:textId="77777777" w:rsidR="00815EF8" w:rsidRPr="00B41807" w:rsidRDefault="00815EF8" w:rsidP="000A1758">
            <w:pPr>
              <w:rPr>
                <w:rFonts w:ascii="VTB Group Cond Light" w:eastAsia="VTB Group" w:hAnsi="VTB Group Cond Light" w:cstheme="minorHAnsi"/>
                <w:color w:val="010101"/>
                <w:sz w:val="16"/>
                <w:szCs w:val="16"/>
              </w:rPr>
            </w:pPr>
          </w:p>
        </w:tc>
      </w:tr>
    </w:tbl>
    <w:p w14:paraId="5757FF37" w14:textId="74B3C004" w:rsidR="00815EF8" w:rsidRPr="00B41807" w:rsidRDefault="00815EF8" w:rsidP="00815EF8">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 xml:space="preserve">Փոստային երկիր </w:t>
      </w:r>
      <w:r w:rsidRPr="00B41807">
        <w:rPr>
          <w:rFonts w:ascii="VTB Group Cond Light" w:eastAsia="Times New Roman" w:hAnsi="VTB Group Cond Light" w:cstheme="minorHAnsi"/>
          <w:i/>
          <w:sz w:val="12"/>
          <w:szCs w:val="12"/>
        </w:rPr>
        <w:t>(եթե տարբեր է ներկայիս բնակության երկրից)</w:t>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 xml:space="preserve">   </w:t>
      </w:r>
      <w:r w:rsidR="00B41807">
        <w:rPr>
          <w:rFonts w:ascii="VTB Group Cond Light" w:eastAsia="Times New Roman" w:hAnsi="VTB Group Cond Light" w:cstheme="minorHAnsi"/>
          <w:i/>
          <w:sz w:val="16"/>
          <w:szCs w:val="16"/>
        </w:rPr>
        <w:t xml:space="preserve">  </w:t>
      </w:r>
      <w:r w:rsidRPr="00B41807">
        <w:rPr>
          <w:rFonts w:ascii="VTB Group Cond Light" w:eastAsia="Times New Roman" w:hAnsi="VTB Group Cond Light" w:cstheme="minorHAnsi"/>
          <w:i/>
          <w:sz w:val="16"/>
          <w:szCs w:val="16"/>
        </w:rPr>
        <w:t xml:space="preserve">   Փոստային դասիչ</w:t>
      </w:r>
    </w:p>
    <w:p w14:paraId="65E6BA71" w14:textId="0988F58A" w:rsidR="00815EF8" w:rsidRPr="00B41807" w:rsidRDefault="00815EF8" w:rsidP="00815EF8">
      <w:pPr>
        <w:tabs>
          <w:tab w:val="left" w:pos="851"/>
        </w:tabs>
        <w:spacing w:after="0" w:line="240" w:lineRule="auto"/>
        <w:jc w:val="both"/>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 xml:space="preserve">Mailing country </w:t>
      </w:r>
      <w:r w:rsidRPr="00B41807">
        <w:rPr>
          <w:rFonts w:ascii="VTB Group Cond Light" w:eastAsia="Times New Roman" w:hAnsi="VTB Group Cond Light" w:cstheme="minorHAnsi"/>
          <w:i/>
          <w:sz w:val="12"/>
          <w:szCs w:val="12"/>
        </w:rPr>
        <w:t>(if different from the current country of residence)</w:t>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 xml:space="preserve">   </w:t>
      </w:r>
      <w:r w:rsidR="00B41807">
        <w:rPr>
          <w:rFonts w:ascii="VTB Group Cond Light" w:eastAsia="Times New Roman" w:hAnsi="VTB Group Cond Light" w:cstheme="minorHAnsi"/>
          <w:i/>
          <w:sz w:val="16"/>
          <w:szCs w:val="16"/>
        </w:rPr>
        <w:t xml:space="preserve">  </w:t>
      </w:r>
      <w:r w:rsidRPr="00B41807">
        <w:rPr>
          <w:rFonts w:ascii="VTB Group Cond Light" w:eastAsia="Times New Roman" w:hAnsi="VTB Group Cond Light" w:cstheme="minorHAnsi"/>
          <w:i/>
          <w:sz w:val="16"/>
          <w:szCs w:val="16"/>
        </w:rPr>
        <w:t xml:space="preserve">   Postal code/ZIP code</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815EF8" w:rsidRPr="00B41807" w14:paraId="583B60B0" w14:textId="77777777" w:rsidTr="000A1758">
        <w:tc>
          <w:tcPr>
            <w:tcW w:w="4536" w:type="dxa"/>
            <w:shd w:val="clear" w:color="auto" w:fill="E5F6FF"/>
          </w:tcPr>
          <w:p w14:paraId="5F8B7C9B" w14:textId="77777777" w:rsidR="00815EF8" w:rsidRPr="00B41807"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0538344F" w14:textId="77777777" w:rsidR="00815EF8" w:rsidRPr="00B41807" w:rsidRDefault="00815EF8" w:rsidP="000A1758">
            <w:pPr>
              <w:rPr>
                <w:rFonts w:ascii="VTB Group Cond Light" w:eastAsia="VTB Group" w:hAnsi="VTB Group Cond Light" w:cstheme="minorHAnsi"/>
                <w:color w:val="010101"/>
                <w:sz w:val="16"/>
                <w:szCs w:val="16"/>
              </w:rPr>
            </w:pPr>
          </w:p>
        </w:tc>
      </w:tr>
    </w:tbl>
    <w:p w14:paraId="481E229C" w14:textId="0A7D1318" w:rsidR="00815EF8" w:rsidRPr="00B41807" w:rsidRDefault="00815EF8" w:rsidP="00815EF8">
      <w:pPr>
        <w:tabs>
          <w:tab w:val="left" w:pos="851"/>
        </w:tabs>
        <w:spacing w:after="0" w:line="240" w:lineRule="auto"/>
        <w:jc w:val="both"/>
        <w:rPr>
          <w:rFonts w:ascii="VTB Group Cond Light" w:eastAsia="Times New Roman" w:hAnsi="VTB Group Cond Light" w:cstheme="minorHAnsi"/>
          <w:i/>
          <w:sz w:val="12"/>
          <w:szCs w:val="12"/>
        </w:rPr>
      </w:pPr>
      <w:r w:rsidRPr="00B41807">
        <w:rPr>
          <w:rFonts w:ascii="VTB Group Cond Light" w:eastAsia="Times New Roman" w:hAnsi="VTB Group Cond Light" w:cstheme="minorHAnsi"/>
          <w:i/>
          <w:sz w:val="16"/>
          <w:szCs w:val="16"/>
        </w:rPr>
        <w:t xml:space="preserve">Փոստային հասցե </w:t>
      </w:r>
      <w:r w:rsidRPr="00B41807">
        <w:rPr>
          <w:rFonts w:ascii="VTB Group Cond Light" w:eastAsia="Times New Roman" w:hAnsi="VTB Group Cond Light" w:cstheme="minorHAnsi"/>
          <w:i/>
          <w:sz w:val="12"/>
          <w:szCs w:val="12"/>
        </w:rPr>
        <w:t>(եթե տարբեր է ներկայիս բնակության հասցեից)</w:t>
      </w:r>
    </w:p>
    <w:p w14:paraId="3CF4B2A2" w14:textId="5A92BEC7" w:rsidR="00815EF8" w:rsidRPr="00B41807" w:rsidRDefault="00815EF8" w:rsidP="00815EF8">
      <w:pPr>
        <w:tabs>
          <w:tab w:val="left" w:pos="851"/>
        </w:tabs>
        <w:spacing w:after="0" w:line="240" w:lineRule="auto"/>
        <w:jc w:val="both"/>
        <w:rPr>
          <w:rFonts w:ascii="VTB Group Cond Light" w:eastAsia="Times New Roman" w:hAnsi="VTB Group Cond Light" w:cstheme="minorHAnsi"/>
          <w:b/>
          <w:bCs/>
          <w:i/>
          <w:sz w:val="16"/>
          <w:szCs w:val="16"/>
        </w:rPr>
      </w:pPr>
      <w:r w:rsidRPr="00B41807">
        <w:rPr>
          <w:rFonts w:ascii="VTB Group Cond Light" w:eastAsia="Times New Roman" w:hAnsi="VTB Group Cond Light" w:cstheme="minorHAnsi"/>
          <w:i/>
          <w:sz w:val="16"/>
          <w:szCs w:val="16"/>
        </w:rPr>
        <w:t xml:space="preserve">Mailing address </w:t>
      </w:r>
      <w:r w:rsidRPr="00B41807">
        <w:rPr>
          <w:rFonts w:ascii="VTB Group Cond Light" w:eastAsia="Times New Roman" w:hAnsi="VTB Group Cond Light" w:cstheme="minorHAnsi"/>
          <w:i/>
          <w:sz w:val="12"/>
          <w:szCs w:val="12"/>
        </w:rPr>
        <w:t>(if different from the current residence address)</w:t>
      </w:r>
      <w:r w:rsidRPr="00B41807">
        <w:rPr>
          <w:rFonts w:ascii="VTB Group Cond Light" w:eastAsia="Times New Roman" w:hAnsi="VTB Group Cond Light" w:cstheme="minorHAnsi"/>
          <w:i/>
          <w:sz w:val="16"/>
          <w:szCs w:val="16"/>
        </w:rPr>
        <w:tab/>
      </w:r>
    </w:p>
    <w:p w14:paraId="527DAE17" w14:textId="77777777" w:rsidR="00815EF8" w:rsidRPr="00B41807" w:rsidRDefault="00815EF8" w:rsidP="00815EF8">
      <w:pPr>
        <w:rPr>
          <w:rFonts w:ascii="VTB Group Cond Light" w:hAnsi="VTB Group Cond Light" w:cstheme="minorHAnsi"/>
          <w:sz w:val="16"/>
          <w:szCs w:val="16"/>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E32DC7" w:rsidRPr="00B41807" w14:paraId="29475AFD" w14:textId="77777777" w:rsidTr="00E32DC7">
        <w:tc>
          <w:tcPr>
            <w:tcW w:w="4536" w:type="dxa"/>
            <w:shd w:val="clear" w:color="auto" w:fill="auto"/>
          </w:tcPr>
          <w:p w14:paraId="510E3A02" w14:textId="77777777" w:rsidR="00E32DC7" w:rsidRPr="00B41807" w:rsidRDefault="00E32DC7" w:rsidP="000A1758">
            <w:pPr>
              <w:rPr>
                <w:rFonts w:ascii="VTB Group Cond Light" w:eastAsia="VTB Group" w:hAnsi="VTB Group Cond Light" w:cstheme="minorHAnsi"/>
                <w:color w:val="010101"/>
                <w:sz w:val="16"/>
                <w:szCs w:val="16"/>
              </w:rPr>
            </w:pPr>
          </w:p>
        </w:tc>
        <w:tc>
          <w:tcPr>
            <w:tcW w:w="2127" w:type="dxa"/>
            <w:shd w:val="clear" w:color="auto" w:fill="auto"/>
          </w:tcPr>
          <w:p w14:paraId="29D43A71" w14:textId="77777777" w:rsidR="00E32DC7" w:rsidRPr="00B41807" w:rsidRDefault="00E32DC7" w:rsidP="000A1758">
            <w:pPr>
              <w:rPr>
                <w:rFonts w:ascii="VTB Group Cond Light" w:eastAsia="VTB Group" w:hAnsi="VTB Group Cond Light" w:cstheme="minorHAnsi"/>
                <w:color w:val="010101"/>
                <w:sz w:val="16"/>
                <w:szCs w:val="16"/>
              </w:rPr>
            </w:pPr>
          </w:p>
        </w:tc>
        <w:tc>
          <w:tcPr>
            <w:tcW w:w="3685" w:type="dxa"/>
            <w:shd w:val="clear" w:color="auto" w:fill="E5F6FF"/>
          </w:tcPr>
          <w:p w14:paraId="4DD2C11D" w14:textId="77777777" w:rsidR="00E32DC7" w:rsidRPr="00B41807" w:rsidRDefault="00E32DC7" w:rsidP="000A1758">
            <w:pPr>
              <w:rPr>
                <w:rFonts w:ascii="VTB Group Cond Light" w:eastAsia="VTB Group" w:hAnsi="VTB Group Cond Light" w:cstheme="minorHAnsi"/>
                <w:color w:val="010101"/>
                <w:sz w:val="16"/>
                <w:szCs w:val="16"/>
              </w:rPr>
            </w:pPr>
          </w:p>
        </w:tc>
      </w:tr>
    </w:tbl>
    <w:p w14:paraId="077869D8" w14:textId="3767C578" w:rsidR="00815EF8" w:rsidRPr="00B41807" w:rsidRDefault="00815EF8" w:rsidP="00815EF8">
      <w:pPr>
        <w:tabs>
          <w:tab w:val="left" w:pos="851"/>
        </w:tabs>
        <w:spacing w:after="0" w:line="240" w:lineRule="auto"/>
        <w:ind w:firstLine="567"/>
        <w:jc w:val="right"/>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 xml:space="preserve">Հաճախորդի ստորագրություն </w:t>
      </w:r>
    </w:p>
    <w:p w14:paraId="31813572" w14:textId="77777777" w:rsidR="00815EF8" w:rsidRPr="00B41807" w:rsidRDefault="00815EF8" w:rsidP="00815EF8">
      <w:pPr>
        <w:tabs>
          <w:tab w:val="left" w:pos="851"/>
        </w:tabs>
        <w:spacing w:after="0" w:line="240" w:lineRule="auto"/>
        <w:ind w:firstLine="567"/>
        <w:jc w:val="right"/>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t xml:space="preserve">      Customer signature</w:t>
      </w:r>
    </w:p>
    <w:p w14:paraId="67D59315" w14:textId="77777777" w:rsidR="00815EF8" w:rsidRPr="00B41807" w:rsidRDefault="00815EF8" w:rsidP="00815EF8">
      <w:pPr>
        <w:ind w:right="-92"/>
        <w:rPr>
          <w:rFonts w:ascii="VTB Group Cond Light" w:hAnsi="VTB Group Cond Light" w:cstheme="minorHAnsi"/>
          <w:sz w:val="16"/>
          <w:szCs w:val="16"/>
        </w:rPr>
      </w:pPr>
    </w:p>
    <w:p w14:paraId="31E68BDD" w14:textId="77777777" w:rsidR="000435CB" w:rsidRPr="00B41807" w:rsidRDefault="000435CB">
      <w:pPr>
        <w:spacing w:line="278" w:lineRule="auto"/>
        <w:rPr>
          <w:rFonts w:ascii="VTB Group Cond Light" w:eastAsia="VTB Group" w:hAnsi="VTB Group Cond Light" w:cstheme="minorHAnsi"/>
          <w:b/>
          <w:color w:val="00377B"/>
          <w:sz w:val="20"/>
        </w:rPr>
      </w:pPr>
      <w:r w:rsidRPr="00B41807">
        <w:rPr>
          <w:rFonts w:ascii="VTB Group Cond Light" w:eastAsia="VTB Group" w:hAnsi="VTB Group Cond Light" w:cstheme="minorHAnsi"/>
          <w:b/>
          <w:color w:val="00377B"/>
          <w:sz w:val="20"/>
        </w:rPr>
        <w:br w:type="page"/>
      </w:r>
    </w:p>
    <w:p w14:paraId="439E7B08" w14:textId="78A6CBD4" w:rsidR="001212EA" w:rsidRPr="00B41807" w:rsidRDefault="001212EA" w:rsidP="001212EA">
      <w:pPr>
        <w:spacing w:after="5"/>
        <w:rPr>
          <w:rFonts w:ascii="VTB Group Cond Light" w:eastAsia="VTB Group" w:hAnsi="VTB Group Cond Light" w:cstheme="minorHAnsi"/>
          <w:b/>
          <w:color w:val="00377B"/>
          <w:sz w:val="20"/>
        </w:rPr>
      </w:pPr>
      <w:r w:rsidRPr="00B41807">
        <w:rPr>
          <w:rFonts w:ascii="VTB Group Cond Light" w:eastAsia="VTB Group" w:hAnsi="VTB Group Cond Light" w:cstheme="minorHAnsi"/>
          <w:b/>
          <w:color w:val="00377B"/>
          <w:sz w:val="20"/>
        </w:rPr>
        <w:lastRenderedPageBreak/>
        <w:t xml:space="preserve">ՄԱՍ 2. ՀԱՃԱԽՈՐԴԻ ՀԱՐԿԱՅԻՆ ՌԵԶԻԴԵՆՏՈՒԹՅԱՆ ՏՎՅԱԼՆԵՐ </w:t>
      </w:r>
    </w:p>
    <w:p w14:paraId="23EC75E1" w14:textId="6102CDCF" w:rsidR="001212EA" w:rsidRPr="00B41807" w:rsidRDefault="001212EA" w:rsidP="00661D53">
      <w:pPr>
        <w:spacing w:after="0"/>
        <w:rPr>
          <w:rFonts w:ascii="VTB Group Cond Light" w:eastAsia="VTB Group" w:hAnsi="VTB Group Cond Light" w:cstheme="minorHAnsi"/>
          <w:b/>
          <w:color w:val="00377B"/>
          <w:sz w:val="20"/>
        </w:rPr>
      </w:pPr>
      <w:r w:rsidRPr="00B41807">
        <w:rPr>
          <w:rFonts w:ascii="VTB Group Cond Light" w:eastAsia="VTB Group" w:hAnsi="VTB Group Cond Light" w:cstheme="minorHAnsi"/>
          <w:b/>
          <w:color w:val="00377B"/>
          <w:sz w:val="20"/>
        </w:rPr>
        <w:t>PART 2. CUSTOMER՛S TAX RESIDENCE DETAILS</w:t>
      </w:r>
    </w:p>
    <w:p w14:paraId="4FB0EF51" w14:textId="77777777" w:rsidR="001212EA" w:rsidRPr="00B41807" w:rsidRDefault="001212EA" w:rsidP="00661D53">
      <w:pPr>
        <w:tabs>
          <w:tab w:val="left" w:pos="851"/>
        </w:tabs>
        <w:spacing w:after="0" w:line="240" w:lineRule="auto"/>
        <w:jc w:val="both"/>
        <w:rPr>
          <w:rFonts w:ascii="VTB Group Cond Light" w:eastAsia="Times New Roman" w:hAnsi="VTB Group Cond Light" w:cstheme="minorHAnsi"/>
          <w:sz w:val="16"/>
          <w:szCs w:val="16"/>
        </w:rPr>
      </w:pPr>
      <w:r w:rsidRPr="00B41807">
        <w:rPr>
          <w:rFonts w:ascii="VTB Group Cond Light" w:eastAsia="Times New Roman" w:hAnsi="VTB Group Cond Light" w:cstheme="minorHAnsi"/>
          <w:sz w:val="16"/>
          <w:szCs w:val="16"/>
        </w:rPr>
        <w:t>Խնդրում ենք լրացնել այն երկրները, որոնցում հանդիսանում եք հարկային ռեզիդենտ</w:t>
      </w:r>
      <w:r w:rsidRPr="00B41807">
        <w:rPr>
          <w:rFonts w:ascii="Cambria Math" w:eastAsia="Times New Roman" w:hAnsi="Cambria Math" w:cs="Cambria Math"/>
          <w:sz w:val="16"/>
          <w:szCs w:val="16"/>
        </w:rPr>
        <w:t>․</w:t>
      </w:r>
    </w:p>
    <w:p w14:paraId="29DE495B" w14:textId="7B5AB80B" w:rsidR="001212EA" w:rsidRPr="00B41807" w:rsidRDefault="001212EA" w:rsidP="001212EA">
      <w:pPr>
        <w:tabs>
          <w:tab w:val="left" w:pos="851"/>
        </w:tabs>
        <w:spacing w:after="0" w:line="240" w:lineRule="auto"/>
        <w:jc w:val="both"/>
        <w:rPr>
          <w:rFonts w:ascii="VTB Group Cond Light" w:eastAsia="Times New Roman" w:hAnsi="VTB Group Cond Light" w:cstheme="minorHAnsi"/>
          <w:sz w:val="16"/>
          <w:szCs w:val="16"/>
        </w:rPr>
      </w:pPr>
      <w:r w:rsidRPr="00B41807">
        <w:rPr>
          <w:rFonts w:ascii="VTB Group Cond Light" w:eastAsia="Times New Roman" w:hAnsi="VTB Group Cond Light" w:cstheme="minorHAnsi"/>
          <w:sz w:val="16"/>
          <w:szCs w:val="16"/>
        </w:rPr>
        <w:t>Please indicate all the countries/jurisdictions where you’re a tax resident.</w:t>
      </w:r>
    </w:p>
    <w:p w14:paraId="377F2350" w14:textId="77777777" w:rsidR="001212EA" w:rsidRPr="00B41807" w:rsidRDefault="001212EA" w:rsidP="001212EA">
      <w:pPr>
        <w:tabs>
          <w:tab w:val="left" w:pos="851"/>
        </w:tabs>
        <w:spacing w:after="0" w:line="240" w:lineRule="auto"/>
        <w:jc w:val="both"/>
        <w:rPr>
          <w:rFonts w:ascii="VTB Group Cond Light" w:eastAsia="Times New Roman" w:hAnsi="VTB Group Cond Light" w:cstheme="minorHAnsi"/>
          <w:sz w:val="16"/>
          <w:szCs w:val="16"/>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ayout w:type="fixed"/>
        <w:tblLook w:val="04A0" w:firstRow="1" w:lastRow="0" w:firstColumn="1" w:lastColumn="0" w:noHBand="0" w:noVBand="1"/>
      </w:tblPr>
      <w:tblGrid>
        <w:gridCol w:w="421"/>
        <w:gridCol w:w="3203"/>
        <w:gridCol w:w="3345"/>
        <w:gridCol w:w="3374"/>
      </w:tblGrid>
      <w:tr w:rsidR="003F0DCF" w:rsidRPr="00B41807" w14:paraId="0A05C9DC" w14:textId="77777777" w:rsidTr="00FE6B55">
        <w:tc>
          <w:tcPr>
            <w:tcW w:w="3624" w:type="dxa"/>
            <w:gridSpan w:val="2"/>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5F6FF"/>
            <w:vAlign w:val="center"/>
          </w:tcPr>
          <w:p w14:paraId="1316B9A2" w14:textId="6807B206" w:rsidR="000435CB" w:rsidRPr="00B41807" w:rsidRDefault="000435CB"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Երկիր/Country</w:t>
            </w: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vAlign w:val="center"/>
          </w:tcPr>
          <w:p w14:paraId="20C26CEF" w14:textId="276AEC2D" w:rsidR="000435CB" w:rsidRPr="00B41807" w:rsidRDefault="000435CB"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ՀՎՀՀ¹/TIN¹</w:t>
            </w: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vAlign w:val="center"/>
          </w:tcPr>
          <w:p w14:paraId="4D77D131" w14:textId="000C7310" w:rsidR="000435CB" w:rsidRPr="00B41807" w:rsidRDefault="000435CB" w:rsidP="00FE6B55">
            <w:pPr>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ՀՎՀՀ չունենալու պատճառ՝Ա,Բ կամ Գ</w:t>
            </w:r>
            <w:r w:rsidRPr="00B41807">
              <w:rPr>
                <w:rFonts w:ascii="VTB Group Cond Light" w:hAnsi="VTB Group Cond Light" w:cstheme="minorHAnsi"/>
                <w:color w:val="002882"/>
                <w:sz w:val="16"/>
                <w:szCs w:val="16"/>
                <w:vertAlign w:val="superscript"/>
              </w:rPr>
              <w:t>2</w:t>
            </w:r>
          </w:p>
          <w:p w14:paraId="5DD9DD25" w14:textId="08A11C65" w:rsidR="000435CB" w:rsidRPr="00B41807" w:rsidRDefault="000435CB"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If a TIN is unavailable, please provide the appropriate reason: A,B or C</w:t>
            </w:r>
          </w:p>
        </w:tc>
      </w:tr>
      <w:tr w:rsidR="003F0DCF" w:rsidRPr="00B41807" w14:paraId="4C4C2745"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1B1DA23D" w14:textId="33071810" w:rsidR="000435CB" w:rsidRPr="00B41807" w:rsidRDefault="000435CB"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1.</w:t>
            </w:r>
          </w:p>
        </w:tc>
        <w:tc>
          <w:tcPr>
            <w:tcW w:w="32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42C7F061" w14:textId="77777777"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5AE5C32B" w14:textId="69DC4820"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3B7D2DA0" w14:textId="77777777"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r>
      <w:tr w:rsidR="003F0DCF" w:rsidRPr="00B41807" w14:paraId="5B3C754E"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208B5B3C" w14:textId="4A2D59FC" w:rsidR="000435CB" w:rsidRPr="00B41807" w:rsidRDefault="000435CB"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2.</w:t>
            </w:r>
          </w:p>
        </w:tc>
        <w:tc>
          <w:tcPr>
            <w:tcW w:w="32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225B7B5C" w14:textId="77777777"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1D37C61F" w14:textId="0B5DA3A4"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7FB84503" w14:textId="77777777"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r>
      <w:tr w:rsidR="003F0DCF" w:rsidRPr="00B41807" w14:paraId="027A8B56"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396D1CDC" w14:textId="1F788D80" w:rsidR="000435CB" w:rsidRPr="00B41807" w:rsidRDefault="000435CB"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3.</w:t>
            </w:r>
          </w:p>
        </w:tc>
        <w:tc>
          <w:tcPr>
            <w:tcW w:w="3203"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5F6FF"/>
          </w:tcPr>
          <w:p w14:paraId="2C45F7CE" w14:textId="77777777"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29F8F080" w14:textId="2A98356A"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4E2F2A67" w14:textId="77777777" w:rsidR="000435CB" w:rsidRPr="00B41807" w:rsidRDefault="000435CB" w:rsidP="000435CB">
            <w:pPr>
              <w:tabs>
                <w:tab w:val="left" w:pos="851"/>
              </w:tabs>
              <w:spacing w:line="240" w:lineRule="auto"/>
              <w:jc w:val="both"/>
              <w:rPr>
                <w:rFonts w:ascii="VTB Group Cond Light" w:hAnsi="VTB Group Cond Light" w:cstheme="minorHAnsi"/>
                <w:color w:val="002882"/>
                <w:sz w:val="16"/>
                <w:szCs w:val="16"/>
              </w:rPr>
            </w:pPr>
          </w:p>
        </w:tc>
      </w:tr>
    </w:tbl>
    <w:p w14:paraId="2F0A4F72" w14:textId="77777777" w:rsidR="001212EA" w:rsidRPr="00B41807" w:rsidRDefault="001212EA" w:rsidP="001212EA">
      <w:pPr>
        <w:tabs>
          <w:tab w:val="left" w:pos="851"/>
        </w:tabs>
        <w:spacing w:after="0" w:line="240" w:lineRule="auto"/>
        <w:jc w:val="both"/>
        <w:rPr>
          <w:rFonts w:ascii="VTB Group Cond Light" w:hAnsi="VTB Group Cond Light" w:cstheme="minorHAnsi"/>
          <w:sz w:val="16"/>
          <w:szCs w:val="16"/>
        </w:rPr>
      </w:pPr>
    </w:p>
    <w:p w14:paraId="6A417A6C" w14:textId="77777777" w:rsidR="00FE6B55" w:rsidRPr="00B41807"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B41807">
        <w:rPr>
          <w:rFonts w:ascii="VTB Group Cond Light" w:eastAsia="Times New Roman" w:hAnsi="VTB Group Cond Light" w:cstheme="minorHAnsi"/>
          <w:b/>
          <w:sz w:val="16"/>
          <w:szCs w:val="16"/>
        </w:rPr>
        <w:t xml:space="preserve">¹ </w:t>
      </w:r>
      <w:r w:rsidRPr="00B41807">
        <w:rPr>
          <w:rFonts w:ascii="VTB Group Cond Light" w:eastAsia="Times New Roman" w:hAnsi="VTB Group Cond Light" w:cstheme="minorHAnsi"/>
          <w:sz w:val="16"/>
          <w:szCs w:val="16"/>
        </w:rPr>
        <w:t>Օտարերկրյա պետության կողմից Հաճախորդին տրված հարկ վճարողի հաշվառման համար։</w:t>
      </w:r>
    </w:p>
    <w:p w14:paraId="6D026BC8" w14:textId="77777777" w:rsidR="00FE6B55" w:rsidRPr="00B41807"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B41807">
        <w:rPr>
          <w:rFonts w:ascii="VTB Group Cond Light" w:eastAsia="Times New Roman" w:hAnsi="VTB Group Cond Light" w:cstheme="minorHAnsi"/>
          <w:sz w:val="16"/>
          <w:szCs w:val="16"/>
        </w:rPr>
        <w:t>Taxpayer Identification Number issued by a foreign country to the Customer.</w:t>
      </w:r>
    </w:p>
    <w:p w14:paraId="10EDBCBD" w14:textId="12A4DDCC" w:rsidR="00FE6B55" w:rsidRPr="00B41807"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B41807">
        <w:rPr>
          <w:rFonts w:ascii="VTB Group Cond Light" w:eastAsia="Times New Roman" w:hAnsi="VTB Group Cond Light" w:cstheme="minorHAnsi"/>
          <w:b/>
          <w:bCs/>
          <w:sz w:val="16"/>
          <w:szCs w:val="16"/>
          <w:vertAlign w:val="superscript"/>
        </w:rPr>
        <w:t>2</w:t>
      </w:r>
      <w:r w:rsidRPr="00B41807">
        <w:rPr>
          <w:rFonts w:ascii="VTB Group Cond Light" w:eastAsia="Times New Roman" w:hAnsi="VTB Group Cond Light" w:cstheme="minorHAnsi"/>
          <w:sz w:val="16"/>
          <w:szCs w:val="16"/>
        </w:rPr>
        <w:t xml:space="preserve"> </w:t>
      </w:r>
      <w:r w:rsidRPr="00B41807">
        <w:rPr>
          <w:rFonts w:ascii="VTB Group Cond Light" w:eastAsia="Times New Roman" w:hAnsi="VTB Group Cond Light" w:cstheme="minorHAnsi"/>
          <w:b/>
          <w:sz w:val="16"/>
          <w:szCs w:val="16"/>
        </w:rPr>
        <w:t>Պատճառ Ա</w:t>
      </w:r>
      <w:r w:rsidRPr="00B41807">
        <w:rPr>
          <w:rFonts w:ascii="VTB Group Cond Light" w:eastAsia="Times New Roman" w:hAnsi="VTB Group Cond Light" w:cstheme="minorHAnsi"/>
          <w:sz w:val="16"/>
          <w:szCs w:val="16"/>
        </w:rPr>
        <w:t>` երկիրը, որի ռեզիդենտն է Հաճախորդը, իր ռեզիդենտներին ՀՎՀՀ չի տրամադրում։</w:t>
      </w:r>
    </w:p>
    <w:p w14:paraId="0B6E537D" w14:textId="77777777" w:rsidR="00FE6B55" w:rsidRPr="00B41807"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B41807">
        <w:rPr>
          <w:rFonts w:ascii="VTB Group Cond Light" w:eastAsia="Times New Roman" w:hAnsi="VTB Group Cond Light" w:cstheme="minorHAnsi"/>
          <w:b/>
          <w:sz w:val="16"/>
          <w:szCs w:val="16"/>
        </w:rPr>
        <w:t>Reason A</w:t>
      </w:r>
      <w:r w:rsidRPr="00B41807">
        <w:rPr>
          <w:rFonts w:ascii="VTB Group Cond Light" w:eastAsia="Times New Roman" w:hAnsi="VTB Group Cond Light" w:cstheme="minorHAnsi"/>
          <w:sz w:val="16"/>
          <w:szCs w:val="16"/>
        </w:rPr>
        <w:t>. The country/jurisdiction where the Customer is resident does not issue TINs to its residents.</w:t>
      </w:r>
    </w:p>
    <w:p w14:paraId="22859810" w14:textId="77777777" w:rsidR="00FE6B55" w:rsidRPr="00B41807"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B41807">
        <w:rPr>
          <w:rFonts w:ascii="VTB Group Cond Light" w:eastAsia="Times New Roman" w:hAnsi="VTB Group Cond Light" w:cstheme="minorHAnsi"/>
          <w:b/>
          <w:sz w:val="16"/>
          <w:szCs w:val="16"/>
        </w:rPr>
        <w:t>Պատճառ Բ`</w:t>
      </w:r>
      <w:r w:rsidRPr="00B41807">
        <w:rPr>
          <w:rFonts w:ascii="VTB Group Cond Light" w:eastAsia="Times New Roman" w:hAnsi="VTB Group Cond Light" w:cstheme="minorHAnsi"/>
          <w:sz w:val="16"/>
          <w:szCs w:val="16"/>
        </w:rPr>
        <w:t xml:space="preserve"> Հաճախորդը չի կարողանում ստանալ ՀՎՀՀ կամ համարժեք համար այլ պատճառով (այս տարբերակն ընտրելու դեպքում ստորև բացատրեք, թե ինչու չեք կարող ստանալ ՀՎՀՀ)</w:t>
      </w:r>
    </w:p>
    <w:p w14:paraId="7A275362" w14:textId="77777777" w:rsidR="00FE6B55" w:rsidRPr="00B41807" w:rsidRDefault="00FE6B55" w:rsidP="00FE6B55">
      <w:pPr>
        <w:tabs>
          <w:tab w:val="left" w:pos="851"/>
        </w:tabs>
        <w:spacing w:after="0" w:line="240" w:lineRule="auto"/>
        <w:jc w:val="both"/>
        <w:rPr>
          <w:rFonts w:ascii="VTB Group Cond Light" w:eastAsia="Times New Roman" w:hAnsi="VTB Group Cond Light" w:cstheme="minorHAnsi"/>
          <w:sz w:val="16"/>
          <w:szCs w:val="16"/>
        </w:rPr>
      </w:pPr>
      <w:r w:rsidRPr="00B41807">
        <w:rPr>
          <w:rFonts w:ascii="VTB Group Cond Light" w:eastAsia="Times New Roman" w:hAnsi="VTB Group Cond Light" w:cstheme="minorHAnsi"/>
          <w:b/>
          <w:sz w:val="16"/>
          <w:szCs w:val="16"/>
        </w:rPr>
        <w:t>Reason B</w:t>
      </w:r>
      <w:r w:rsidRPr="00B41807">
        <w:rPr>
          <w:rFonts w:ascii="VTB Group Cond Light" w:eastAsia="Times New Roman" w:hAnsi="VTB Group Cond Light" w:cstheme="minorHAnsi"/>
          <w:sz w:val="16"/>
          <w:szCs w:val="16"/>
        </w:rPr>
        <w:t>. The Customer is otherwise unable to obtain a TIN or equivalent number (please explain why you are unable to obtain a TIN in the below table if you have selected this reason)</w:t>
      </w:r>
    </w:p>
    <w:p w14:paraId="659E7A5B" w14:textId="77777777" w:rsidR="00FE6B55" w:rsidRPr="00B41807" w:rsidRDefault="00FE6B55" w:rsidP="00FE6B55">
      <w:pPr>
        <w:tabs>
          <w:tab w:val="left" w:pos="851"/>
        </w:tabs>
        <w:spacing w:after="0" w:line="240" w:lineRule="auto"/>
        <w:jc w:val="both"/>
        <w:rPr>
          <w:rFonts w:ascii="VTB Group Cond Light" w:eastAsia="Times New Roman" w:hAnsi="VTB Group Cond Light" w:cstheme="minorHAnsi"/>
          <w:sz w:val="16"/>
          <w:szCs w:val="16"/>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ayout w:type="fixed"/>
        <w:tblLook w:val="04A0" w:firstRow="1" w:lastRow="0" w:firstColumn="1" w:lastColumn="0" w:noHBand="0" w:noVBand="1"/>
      </w:tblPr>
      <w:tblGrid>
        <w:gridCol w:w="421"/>
        <w:gridCol w:w="9922"/>
      </w:tblGrid>
      <w:tr w:rsidR="003F0DCF" w:rsidRPr="00B41807" w14:paraId="4B7B58C9" w14:textId="77777777" w:rsidTr="00FE6B55">
        <w:trPr>
          <w:trHeight w:val="284"/>
        </w:trPr>
        <w:tc>
          <w:tcPr>
            <w:tcW w:w="421"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55914B09" w14:textId="77777777" w:rsidR="00FE6B55" w:rsidRPr="00B41807" w:rsidRDefault="00FE6B55"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1.</w:t>
            </w:r>
          </w:p>
        </w:tc>
        <w:tc>
          <w:tcPr>
            <w:tcW w:w="9922"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7F85CFA1" w14:textId="77777777" w:rsidR="00FE6B55" w:rsidRPr="00B41807" w:rsidRDefault="00FE6B55" w:rsidP="0072727F">
            <w:pPr>
              <w:tabs>
                <w:tab w:val="left" w:pos="851"/>
              </w:tabs>
              <w:spacing w:line="240" w:lineRule="auto"/>
              <w:jc w:val="both"/>
              <w:rPr>
                <w:rFonts w:ascii="VTB Group Cond Light" w:hAnsi="VTB Group Cond Light" w:cstheme="minorHAnsi"/>
                <w:color w:val="002882"/>
                <w:sz w:val="16"/>
                <w:szCs w:val="16"/>
              </w:rPr>
            </w:pPr>
          </w:p>
        </w:tc>
      </w:tr>
      <w:tr w:rsidR="003F0DCF" w:rsidRPr="00B41807" w14:paraId="651708DF"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5609F641" w14:textId="77777777" w:rsidR="00FE6B55" w:rsidRPr="00B41807" w:rsidRDefault="00FE6B55"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2.</w:t>
            </w:r>
          </w:p>
        </w:tc>
        <w:tc>
          <w:tcPr>
            <w:tcW w:w="9922"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0B555E80" w14:textId="77777777" w:rsidR="00FE6B55" w:rsidRPr="00B41807" w:rsidRDefault="00FE6B55" w:rsidP="0072727F">
            <w:pPr>
              <w:tabs>
                <w:tab w:val="left" w:pos="851"/>
              </w:tabs>
              <w:spacing w:line="240" w:lineRule="auto"/>
              <w:jc w:val="both"/>
              <w:rPr>
                <w:rFonts w:ascii="VTB Group Cond Light" w:hAnsi="VTB Group Cond Light" w:cstheme="minorHAnsi"/>
                <w:color w:val="002882"/>
                <w:sz w:val="16"/>
                <w:szCs w:val="16"/>
              </w:rPr>
            </w:pPr>
          </w:p>
        </w:tc>
      </w:tr>
      <w:tr w:rsidR="003F0DCF" w:rsidRPr="00B41807" w14:paraId="28411254" w14:textId="77777777" w:rsidTr="00FE6B55">
        <w:trPr>
          <w:trHeight w:val="284"/>
        </w:trPr>
        <w:tc>
          <w:tcPr>
            <w:tcW w:w="421"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5F6FF"/>
            <w:vAlign w:val="center"/>
          </w:tcPr>
          <w:p w14:paraId="3FBC51F1" w14:textId="77777777" w:rsidR="00FE6B55" w:rsidRPr="00B41807" w:rsidRDefault="00FE6B55" w:rsidP="00FE6B55">
            <w:pPr>
              <w:tabs>
                <w:tab w:val="left" w:pos="851"/>
              </w:tabs>
              <w:spacing w:line="240" w:lineRule="auto"/>
              <w:jc w:val="center"/>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3.</w:t>
            </w:r>
          </w:p>
        </w:tc>
        <w:tc>
          <w:tcPr>
            <w:tcW w:w="9922" w:type="dxa"/>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5F6FF"/>
          </w:tcPr>
          <w:p w14:paraId="2821803B" w14:textId="77777777" w:rsidR="00FE6B55" w:rsidRPr="00B41807" w:rsidRDefault="00FE6B55" w:rsidP="0072727F">
            <w:pPr>
              <w:tabs>
                <w:tab w:val="left" w:pos="851"/>
              </w:tabs>
              <w:spacing w:line="240" w:lineRule="auto"/>
              <w:jc w:val="both"/>
              <w:rPr>
                <w:rFonts w:ascii="VTB Group Cond Light" w:hAnsi="VTB Group Cond Light" w:cstheme="minorHAnsi"/>
                <w:color w:val="002882"/>
                <w:sz w:val="16"/>
                <w:szCs w:val="16"/>
              </w:rPr>
            </w:pPr>
          </w:p>
        </w:tc>
      </w:tr>
    </w:tbl>
    <w:p w14:paraId="36116D0D" w14:textId="77777777" w:rsidR="00FE6B55" w:rsidRPr="00B41807" w:rsidRDefault="00FE6B55" w:rsidP="00FE6B55">
      <w:pPr>
        <w:tabs>
          <w:tab w:val="left" w:pos="851"/>
        </w:tabs>
        <w:spacing w:after="0" w:line="240" w:lineRule="auto"/>
        <w:jc w:val="both"/>
        <w:rPr>
          <w:rFonts w:ascii="VTB Group Cond Light" w:eastAsia="Times New Roman" w:hAnsi="VTB Group Cond Light" w:cstheme="minorHAnsi"/>
          <w:sz w:val="16"/>
          <w:szCs w:val="16"/>
        </w:rPr>
      </w:pPr>
    </w:p>
    <w:p w14:paraId="1A99ADC9" w14:textId="77777777" w:rsidR="00661D53" w:rsidRPr="00B41807" w:rsidRDefault="00661D53" w:rsidP="00661D53">
      <w:pPr>
        <w:spacing w:after="0" w:line="240" w:lineRule="auto"/>
        <w:jc w:val="both"/>
        <w:rPr>
          <w:rFonts w:ascii="VTB Group Cond Light" w:hAnsi="VTB Group Cond Light" w:cstheme="minorHAnsi"/>
          <w:sz w:val="16"/>
          <w:szCs w:val="16"/>
        </w:rPr>
      </w:pPr>
      <w:r w:rsidRPr="00B41807">
        <w:rPr>
          <w:rFonts w:ascii="VTB Group Cond Light" w:hAnsi="VTB Group Cond Light" w:cstheme="minorHAnsi"/>
          <w:b/>
          <w:sz w:val="16"/>
          <w:szCs w:val="16"/>
        </w:rPr>
        <w:t>Պատճառ Գ</w:t>
      </w:r>
      <w:r w:rsidRPr="00B41807">
        <w:rPr>
          <w:rFonts w:ascii="VTB Group Cond Light" w:hAnsi="VTB Group Cond Light" w:cstheme="minorHAnsi"/>
          <w:sz w:val="16"/>
          <w:szCs w:val="16"/>
        </w:rPr>
        <w:t xml:space="preserve">` ՀՎՀՀ չի պահանջվում: </w:t>
      </w:r>
      <w:r w:rsidRPr="00B41807">
        <w:rPr>
          <w:rFonts w:ascii="VTB Group Cond Light" w:hAnsi="VTB Group Cond Light" w:cstheme="minorHAnsi"/>
          <w:b/>
          <w:i/>
          <w:sz w:val="16"/>
          <w:szCs w:val="16"/>
        </w:rPr>
        <w:t>Նշում</w:t>
      </w:r>
      <w:r w:rsidRPr="00B41807">
        <w:rPr>
          <w:rFonts w:ascii="Cambria Math" w:hAnsi="Cambria Math" w:cs="Cambria Math"/>
          <w:b/>
          <w:i/>
          <w:sz w:val="16"/>
          <w:szCs w:val="16"/>
        </w:rPr>
        <w:t>․</w:t>
      </w:r>
      <w:r w:rsidRPr="00B41807">
        <w:rPr>
          <w:rFonts w:ascii="VTB Group Cond Light" w:hAnsi="VTB Group Cond Light" w:cstheme="minorHAnsi"/>
          <w:sz w:val="16"/>
          <w:szCs w:val="16"/>
        </w:rPr>
        <w:t xml:space="preserve"> Այս տարբերակն ընտրել այն դեպքում , երբ համապատասխան երկրի ներքին օրենսդրությունը չի պահանջում այդ երկրի կողմից տրված ՀՎՀՀ - ի ներկայացումը:</w:t>
      </w:r>
    </w:p>
    <w:p w14:paraId="14ACA8CD" w14:textId="77777777" w:rsidR="00661D53" w:rsidRPr="00B41807" w:rsidRDefault="00661D53" w:rsidP="00661D53">
      <w:pPr>
        <w:spacing w:after="0" w:line="240" w:lineRule="auto"/>
        <w:jc w:val="both"/>
        <w:rPr>
          <w:rFonts w:ascii="VTB Group Cond Light" w:hAnsi="VTB Group Cond Light" w:cstheme="minorHAnsi"/>
          <w:sz w:val="16"/>
          <w:szCs w:val="16"/>
        </w:rPr>
      </w:pPr>
      <w:r w:rsidRPr="00B41807">
        <w:rPr>
          <w:rFonts w:ascii="VTB Group Cond Light" w:hAnsi="VTB Group Cond Light" w:cstheme="minorHAnsi"/>
          <w:b/>
          <w:sz w:val="16"/>
          <w:szCs w:val="16"/>
        </w:rPr>
        <w:t>Reason C</w:t>
      </w:r>
      <w:r w:rsidRPr="00B41807">
        <w:rPr>
          <w:rFonts w:ascii="VTB Group Cond Light" w:hAnsi="VTB Group Cond Light" w:cstheme="minorHAnsi"/>
          <w:sz w:val="16"/>
          <w:szCs w:val="16"/>
        </w:rPr>
        <w:t>. No TIN is required Note. Only select this reason if the domestic law of the relevant jurisdiction does not require the collection of the TIN issued by such jurisdiction.</w:t>
      </w:r>
    </w:p>
    <w:p w14:paraId="4857C586" w14:textId="77777777" w:rsidR="00FE6B55" w:rsidRPr="00B41807" w:rsidRDefault="00FE6B55" w:rsidP="001212EA">
      <w:pPr>
        <w:tabs>
          <w:tab w:val="left" w:pos="851"/>
        </w:tabs>
        <w:spacing w:after="0" w:line="240" w:lineRule="auto"/>
        <w:jc w:val="both"/>
        <w:rPr>
          <w:rFonts w:ascii="VTB Group Cond Light" w:hAnsi="VTB Group Cond Light" w:cstheme="minorHAnsi"/>
          <w:sz w:val="16"/>
          <w:szCs w:val="16"/>
        </w:rPr>
      </w:pPr>
    </w:p>
    <w:p w14:paraId="55A6D05D" w14:textId="77777777" w:rsidR="003F0DCF" w:rsidRPr="00B41807" w:rsidRDefault="003F0DCF" w:rsidP="001212EA">
      <w:pPr>
        <w:tabs>
          <w:tab w:val="left" w:pos="851"/>
        </w:tabs>
        <w:spacing w:after="0" w:line="240" w:lineRule="auto"/>
        <w:jc w:val="both"/>
        <w:rPr>
          <w:rFonts w:ascii="VTB Group Cond Light" w:hAnsi="VTB Group Cond Light" w:cstheme="minorHAnsi"/>
          <w:sz w:val="16"/>
          <w:szCs w:val="16"/>
        </w:rPr>
      </w:pPr>
    </w:p>
    <w:p w14:paraId="3A10A06D" w14:textId="77777777" w:rsidR="00661D53" w:rsidRPr="00B41807" w:rsidRDefault="00661D53" w:rsidP="00661D53">
      <w:pPr>
        <w:spacing w:after="5"/>
        <w:rPr>
          <w:rFonts w:ascii="VTB Group Cond Light" w:eastAsia="VTB Group" w:hAnsi="VTB Group Cond Light" w:cstheme="minorHAnsi"/>
          <w:b/>
          <w:color w:val="00377B"/>
          <w:sz w:val="20"/>
        </w:rPr>
      </w:pPr>
      <w:r w:rsidRPr="00B41807">
        <w:rPr>
          <w:rFonts w:ascii="VTB Group Cond Light" w:eastAsia="VTB Group" w:hAnsi="VTB Group Cond Light" w:cstheme="minorHAnsi"/>
          <w:b/>
          <w:color w:val="00377B"/>
          <w:sz w:val="20"/>
        </w:rPr>
        <w:t xml:space="preserve">ՄԱՍ 3. ՀԱՄԱՁԱՅՆՈՒԹՅՈՒՆՆԵՐ ԵՎ ՀԱՎԱՍՏԻԱՑՈՒՄՆԵՐ </w:t>
      </w:r>
    </w:p>
    <w:p w14:paraId="042C13A3" w14:textId="67A4D873" w:rsidR="00661D53" w:rsidRPr="00B41807" w:rsidRDefault="00661D53" w:rsidP="00661D53">
      <w:pPr>
        <w:spacing w:after="5"/>
        <w:rPr>
          <w:rFonts w:ascii="VTB Group Cond Light" w:eastAsia="VTB Group" w:hAnsi="VTB Group Cond Light" w:cstheme="minorHAnsi"/>
          <w:b/>
          <w:color w:val="00377B"/>
          <w:sz w:val="20"/>
        </w:rPr>
      </w:pPr>
      <w:r w:rsidRPr="00B41807">
        <w:rPr>
          <w:rFonts w:ascii="VTB Group Cond Light" w:eastAsia="VTB Group" w:hAnsi="VTB Group Cond Light" w:cstheme="minorHAnsi"/>
          <w:b/>
          <w:color w:val="00377B"/>
          <w:sz w:val="20"/>
        </w:rPr>
        <w:t>PART 3. CONSENTS AND REPRESENTATIONS</w:t>
      </w:r>
    </w:p>
    <w:tbl>
      <w:tblPr>
        <w:tblStyle w:val="TableGrid"/>
        <w:tblW w:w="10338" w:type="dxa"/>
        <w:shd w:val="clear" w:color="auto" w:fill="E5F6FF"/>
        <w:tblLook w:val="04A0" w:firstRow="1" w:lastRow="0" w:firstColumn="1" w:lastColumn="0" w:noHBand="0" w:noVBand="1"/>
      </w:tblPr>
      <w:tblGrid>
        <w:gridCol w:w="5169"/>
        <w:gridCol w:w="5169"/>
      </w:tblGrid>
      <w:tr w:rsidR="00F865A8" w:rsidRPr="00B41807" w14:paraId="4C641DDF" w14:textId="77777777" w:rsidTr="003F0DCF">
        <w:tc>
          <w:tcPr>
            <w:tcW w:w="5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0F3E98F3"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xml:space="preserve">Սույնով տալիս եմ իմ անվերապահ համաձայնությունն առ այն, որ.  </w:t>
            </w:r>
          </w:p>
          <w:p w14:paraId="604A3524"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35BC8FFA" w14:textId="6F7E6DE1"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xml:space="preserve">- Բանկը ՀՀ հարկային օրենսգրքով (այսուհետ` Օրենք) սահմանված դեպքերում, կարգով և սահմաններում փոխանցի իմ և իմ հաշիվների և Բանկին հայտնի իմ եկամուտների մասին տեղեկատվությունը  ՀՀ պետական եկամուտների կոմիտեին (այսուհետ` Հարկային մարմին)` հիմք ընդունելով այն հանգամանքը, որ Տնտեսական համագործակցության և զարգացման կազմակերպության (ՏՀԶԿ) կողմից հրապարակված Միասնական հաշվետվողական ստանդարտի (այսուհետ՝ Ստանդարտ) համաձայն ես համարվում եմ Հաշվետու անձ, ինչի ուժով իմ վերաբերյալ տեղեկատվության տրամադրումը Բանկի համար կրում է պարտադիր բնույթ: </w:t>
            </w:r>
          </w:p>
          <w:p w14:paraId="4A123A2A" w14:textId="77777777" w:rsidR="00F865A8" w:rsidRPr="00B41807" w:rsidRDefault="00F865A8" w:rsidP="00F865A8">
            <w:pPr>
              <w:spacing w:line="240" w:lineRule="auto"/>
              <w:jc w:val="both"/>
              <w:rPr>
                <w:rFonts w:ascii="VTB Group Cond Light" w:eastAsiaTheme="minorHAnsi" w:hAnsi="VTB Group Cond Light" w:cstheme="minorHAnsi"/>
                <w:color w:val="002882"/>
                <w:sz w:val="16"/>
                <w:szCs w:val="16"/>
              </w:rPr>
            </w:pPr>
          </w:p>
          <w:p w14:paraId="1DEC28C3"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-Իմ և իմ հաշիվների և Բանկին հայտնի իմ  եկամուտների մասին տեղեկատվությունը Բանկի կողմից Հարկային մարմնին տրամադրելու շրջանակներում Բանկն իրականացնի Բանկում առկա և/կամ իմ կողմից Բանկին տրամադրված տեղեկատվության ստուգում և, ըստ անհրաժեշտության, ինձանից պահանջի տրամադրել հավելյալ տեղեկատվություն` հավաստիանալու համար, որ իմ կողմից Բանկին տրամադրված տեղեկատվությունը ճշգրիտ է և ամբողջական:</w:t>
            </w:r>
          </w:p>
          <w:p w14:paraId="2EFB5D7B"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07E48A80"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Տեղեկացված եմ, որ իմ կողմից սույն ձևում տրամադրված տեղեկատվությունը Հարկային մարմնից զատ, Ստանդարտի համաձայն փոխանցվում է նաև իմ ռեզիդենտության պետության(ների)/տարացք(ներ)ի հարկային մարմինների, որի օրենսդրության համաձայն ես համարվում եմ հարկային ռեզիդենտ:</w:t>
            </w:r>
          </w:p>
          <w:p w14:paraId="5F8669A2"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65A1F2D1"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xml:space="preserve">- Հաստատում եմ, որ իմ կողմից  Բանկին տրամադրված տեղեկատվությունը արժանահավատ է և ամբողջական: Պարտավորվում եմ սույն ձևում իմ կողմից տրամադրված ցանկացած տեղեկատվության փոփոխության դեպքում, որոնք ազդում են այս ձևում նշված անձի հարկային ռեզիդենտության կարգավիճակի վրա կամ առաջացնում են այս ձևում պարունակվող տեղեկությունների անճշտություն, Բանկին տրամադրել համապատասխան թարմացված ինքնահայտարարագիր՝ նման փոփոխության հանգամանքների ի հայտ գալուց 30 օրվա ընթացքում: Բանկի հարցման դեպքում` հարցման մեջ նշված ժամկետում Բանկին կտրամադրեմ թարմացված տեղեկատվություն: </w:t>
            </w:r>
          </w:p>
          <w:p w14:paraId="72965249"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10ED1D1C"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Տեղեկացված եմ, որ իմ կողմից սույն ձևը ստորագրելուց և/կամ պահանջվող տեղեկատվությունը տրամադրելուց հրաժարվելու կամ իմ կողմից տրամադրված տեղեկատվության` ոչ ճշգրիտ կամ թերի լինելու դեպքում Բանկն իրավունք ունի մերժել իմ անունից ներկայացված հաշվի բացման հայտ(եր)ը, փակել իմ անունով Բանկում գործող հաշիվ(ներ)ը և/կամ ՀՀ օրենսդրությամբ սահմանված շրջանակներում ամբողջովին կամ մասնակիորեն հրաժարվել (դադարեցնել) հաշիվներով գործարքների կատարումից:</w:t>
            </w:r>
          </w:p>
          <w:p w14:paraId="0382EC13"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73828533"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-Տեղեկացված եմ, որ ես կրում եմ պատասխանատվություն` Բանկին տրամադրված տեղեկատվության իսկության և ամբողջականության, ինչպես նաև իմ կողմից սույն ձևը ստորագրելուց հրաժարվելու, ինչպես նաև Բանկին թերի կամ ոչ ճշգրիտ տեղեկատվություն ներկայացնելու հետևանքով Բանկին պատճառված վնասի համար:</w:t>
            </w:r>
          </w:p>
          <w:p w14:paraId="56C1FBB3"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713CE10C"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-Տեղեկացված եմ, որ ՀՀ օրենսդրությամբ նախատեսած իրավական հիմքերի առկայության դեպքում ցանկացած պահի կարող եմ Բանկին ներկայացնել գրավոր պահանջ` սույն փաստաթղթով տրամադրված իմ համաձայնություն(ներ)ը հետ կանչելու վերաբերյալ, որը Բանկի կողմից դիտարկվում և ընթացք է տրվում ՀՀ օրենսդրությամբ և(կամ) Բանկի ներքին իրավական ակտերով սահմանված կարգով և ժամկետներում: Տեղեկացված եմ նաև, որ համաձայնությունը հետ կանչելու դեպքում: Սույն փաստաթղթով Բանկին տրամադրված իմ համաձայնություն(ներ)ը հետ կանչելու պահանջը համարվելու է իմ կողմից սույն համաձայնությունը ստորագրելուց և/կամ պահանջվող տեղեկատվությունը տրամադրելուց հրաժարում` վերջինից բխող` սույն համաձայնությամբ սահմանված իրավական հետևանքներով կարող է սահմանափակվել և(կամ) դադարեցվել Բանկի կողմից ինձ ծառայությունների մատուցումը:</w:t>
            </w:r>
          </w:p>
          <w:p w14:paraId="1BA62B9E"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47927C60"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Տեղեկացված եմ, որ ՀՀ օրենսդրությամբ նախատեսած իրավական հիմքերի առկայության դեպքում իրավունք ունեմ Բանկին ներկայացնել գրավոր պահանջ` Բանկին տրամադրված իմ անձնական տվյալների ուղղման, ոչնչացման և(կամ) մշակման դադարեցման վերաբերյալ, որը Բանկի կողմից դիտարկվում և ընթացք է տրվում ՀՀ օրենսդրությամբ և/կամ Բանկի ներքին իրավական ակտերով սահմանված կարգով և ժամկետներում:</w:t>
            </w:r>
          </w:p>
          <w:p w14:paraId="78014B31"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59BA41D2"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Ես հավաստում եմ, որ հանդիսանում եմ Հաշվետեր կամ Հաշվետիրոջ անունից լիազորված եմ ստորագրել սույն ինքնահայտարարագիրը:</w:t>
            </w:r>
          </w:p>
          <w:p w14:paraId="1A8D3FF9"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6049F013" w14:textId="0301B19F" w:rsidR="00661D53"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Սույն համաձայնությունն ուժի մեջ է մտնում իմ կողմից ստորագրման պահից և կիրառելի է իմ և Բանկի միջև հաստատված իրավահարաբերությունների ամբողջ ժամանակահատվածի համար:</w:t>
            </w:r>
          </w:p>
        </w:tc>
        <w:tc>
          <w:tcPr>
            <w:tcW w:w="5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4D5A01FE"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lastRenderedPageBreak/>
              <w:t xml:space="preserve">I hereby give my unconditional consent for: </w:t>
            </w:r>
          </w:p>
          <w:p w14:paraId="2C230611" w14:textId="77777777" w:rsidR="00F865A8" w:rsidRPr="00B41807" w:rsidRDefault="00F865A8" w:rsidP="00F865A8">
            <w:pPr>
              <w:spacing w:line="240" w:lineRule="auto"/>
              <w:jc w:val="both"/>
              <w:rPr>
                <w:rFonts w:ascii="VTB Group Cond Light" w:eastAsiaTheme="minorHAnsi" w:hAnsi="VTB Group Cond Light" w:cstheme="minorHAnsi"/>
                <w:color w:val="002882"/>
                <w:sz w:val="16"/>
                <w:szCs w:val="16"/>
              </w:rPr>
            </w:pPr>
          </w:p>
          <w:p w14:paraId="110B537B"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The Bank to provide to the State Revenue Committee of the Republic of Armenia (hereinafter referred to as – Tax Authority) the information about me and my accounts, as well as the information on my income that has become known to the Bank, subject to the cases, manner and to the extent stipulated by the Tax Code of the Republic of Armenia (the “Law”), in view of the circumstance that according to the Common Reporting Standard (CRS) published by the Organisation for Economic Co-operation and Development (OECD), I am considered to be a Reporting Person, hence reporting information about me is legally binding on the Bank.</w:t>
            </w:r>
          </w:p>
          <w:p w14:paraId="16B391AA"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7A8E3FDD"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w:t>
            </w:r>
            <w:r w:rsidRPr="00B41807">
              <w:rPr>
                <w:rFonts w:ascii="VTB Group Cond Light" w:hAnsi="VTB Group Cond Light" w:cstheme="minorHAnsi"/>
                <w:color w:val="002882"/>
              </w:rPr>
              <w:t xml:space="preserve"> </w:t>
            </w:r>
            <w:r w:rsidRPr="00B41807">
              <w:rPr>
                <w:rFonts w:ascii="VTB Group Cond Light" w:hAnsi="VTB Group Cond Light" w:cstheme="minorHAnsi"/>
                <w:color w:val="002882"/>
                <w:sz w:val="16"/>
                <w:szCs w:val="16"/>
              </w:rPr>
              <w:t xml:space="preserve">The Bank to check the information available at the Bank and/or provided by me to the Bank in the scope of reporting of the information about me, my accounts and the information about my income known to the Bank to the Tax Authority  and, where necessary, request me to provide additional information to make sure that the information provided by me to the Bank is accurate and complete. </w:t>
            </w:r>
          </w:p>
          <w:p w14:paraId="37193C8E" w14:textId="77777777" w:rsidR="00F865A8" w:rsidRPr="00B41807" w:rsidRDefault="00F865A8" w:rsidP="00F865A8">
            <w:pPr>
              <w:spacing w:line="240" w:lineRule="auto"/>
              <w:jc w:val="both"/>
              <w:rPr>
                <w:rFonts w:ascii="VTB Group Cond Light" w:hAnsi="VTB Group Cond Light" w:cstheme="minorHAnsi"/>
                <w:color w:val="002882"/>
                <w:sz w:val="16"/>
                <w:szCs w:val="16"/>
                <w:lang w:val="en-US"/>
              </w:rPr>
            </w:pPr>
          </w:p>
          <w:p w14:paraId="3E350B9A"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w:t>
            </w:r>
            <w:r w:rsidRPr="00B41807">
              <w:rPr>
                <w:rFonts w:ascii="VTB Group Cond Light" w:hAnsi="VTB Group Cond Light" w:cstheme="minorHAnsi"/>
                <w:color w:val="002882"/>
              </w:rPr>
              <w:t xml:space="preserve"> </w:t>
            </w:r>
            <w:r w:rsidRPr="00B41807">
              <w:rPr>
                <w:rFonts w:ascii="VTB Group Cond Light" w:hAnsi="VTB Group Cond Light" w:cstheme="minorHAnsi"/>
                <w:color w:val="002882"/>
                <w:sz w:val="16"/>
                <w:szCs w:val="16"/>
              </w:rPr>
              <w:t>I acknowledge that according to the CRS, apart from the Tax Authority, the information supplied by me in this form will be shared with the tax authorities of the country/jurisdiction in which I am a resident, and where I am considered to be a tax resident according to the laws of such country/jurisdiction.</w:t>
            </w:r>
          </w:p>
          <w:p w14:paraId="73ABF96D"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140AF8C7"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xml:space="preserve">- I confirm that the information provided by me to the Bank is correct and complete. I undertake to provide the Bank with updated self- </w:t>
            </w:r>
            <w:r w:rsidRPr="00B41807">
              <w:rPr>
                <w:rFonts w:ascii="VTB Group Cond Light" w:hAnsi="VTB Group Cond Light" w:cstheme="minorHAnsi"/>
                <w:color w:val="002882"/>
                <w:sz w:val="16"/>
                <w:szCs w:val="16"/>
              </w:rPr>
              <w:lastRenderedPageBreak/>
              <w:t>certification form, in case of any change in the information which affects to the tax residency status of the individual identified of this form or causes the information contained herein to become incorrect, within no more than 30 days. If requested by the Bank, I shall provide the updated information within the term specified in such a request.</w:t>
            </w:r>
          </w:p>
          <w:p w14:paraId="0D91078E"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03F69801"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-I’ve been informed that if I refuse to sign this form and/or to provide the requested information, or if the information supplied by me is inaccurate or incomplete, the Bank shall be entitled to reject the account opening application(s) submitted on my behalf, close the accounts held with the Bank in my name, and/or reject (stop) executing the transactions through the account, whether in whole or in part, to the extent stipulated by the laws and regulations of the Republic of Armenia.</w:t>
            </w:r>
          </w:p>
          <w:p w14:paraId="1EE055FE"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26320A33"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-I acknowledge that I am liable for the accuracy and completeness of the information provided to the Bank, as well as for the losses incurred by the Bank in case I refuse to sign this form or provide incomplete or inaccurate information to the Bank.</w:t>
            </w:r>
          </w:p>
          <w:p w14:paraId="4DEBC5DC"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68BE03F7"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I’ve been informed that where there are legal reasons prescribed by the Republic of Armenia laws and regulations, I can submit a written application to the Bank at any time to revoke my consents given by me in this document. I am aware that the Bank will review and process such application in the manner and within the time frames provided for by the laws and regulations of the Republic of Armenia and/or internal regulations of the Bank. I am also informed that if the consent is recalled: the request to recall my consents given to the Bank hereby shall be considered my refusal to sign this consent and/or provide the requested information, entailing the legal implications stipulated in this consent, and the provision of the services to me by the Bank may be limited and/or terminated.</w:t>
            </w:r>
          </w:p>
          <w:p w14:paraId="3AC1B7BB"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5CAB18D5"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-I’ve been informed that where there are legal reasons prescribed by the Republic of Armenia laws and regulations, I may submit a written application to terminate updating, deletion and/or processing of my personal data provided to the Bank, and the Bank will review and process such application in the manner and within the time frames provided for by the laws and regulations of the Republic of Armenia and/or internal regulations of the Bank.</w:t>
            </w:r>
          </w:p>
          <w:p w14:paraId="3AF1FCDA"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2AE4981E" w14:textId="77777777" w:rsidR="00F865A8"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-I certify that I am the Account Holder or I am authorized to sign this self-certification.</w:t>
            </w:r>
          </w:p>
          <w:p w14:paraId="2BFF1EDF" w14:textId="77777777" w:rsidR="00F865A8" w:rsidRPr="00B41807" w:rsidRDefault="00F865A8" w:rsidP="00F865A8">
            <w:pPr>
              <w:spacing w:line="240" w:lineRule="auto"/>
              <w:jc w:val="both"/>
              <w:rPr>
                <w:rFonts w:ascii="VTB Group Cond Light" w:hAnsi="VTB Group Cond Light" w:cstheme="minorHAnsi"/>
                <w:color w:val="002882"/>
                <w:sz w:val="16"/>
                <w:szCs w:val="16"/>
              </w:rPr>
            </w:pPr>
          </w:p>
          <w:p w14:paraId="78255CC0" w14:textId="5D33B497" w:rsidR="00661D53" w:rsidRPr="00B41807" w:rsidRDefault="00F865A8" w:rsidP="00F865A8">
            <w:pPr>
              <w:spacing w:line="240" w:lineRule="auto"/>
              <w:jc w:val="both"/>
              <w:rPr>
                <w:rFonts w:ascii="VTB Group Cond Light" w:hAnsi="VTB Group Cond Light" w:cstheme="minorHAnsi"/>
                <w:color w:val="002882"/>
                <w:sz w:val="16"/>
                <w:szCs w:val="16"/>
              </w:rPr>
            </w:pPr>
            <w:r w:rsidRPr="00B41807">
              <w:rPr>
                <w:rFonts w:ascii="VTB Group Cond Light" w:hAnsi="VTB Group Cond Light" w:cstheme="minorHAnsi"/>
                <w:color w:val="002882"/>
                <w:sz w:val="16"/>
                <w:szCs w:val="16"/>
              </w:rPr>
              <w:t xml:space="preserve">This consent shall become effective from the time I sign it and shall be applicable during the entire term of legal relationships between the Bank and me.   </w:t>
            </w:r>
          </w:p>
        </w:tc>
      </w:tr>
    </w:tbl>
    <w:p w14:paraId="6E466406" w14:textId="77777777" w:rsidR="00661D53" w:rsidRPr="00B41807" w:rsidRDefault="00661D53" w:rsidP="00661D53">
      <w:pPr>
        <w:spacing w:after="5"/>
        <w:rPr>
          <w:rFonts w:ascii="VTB Group Cond Light" w:hAnsi="VTB Group Cond Light" w:cstheme="minorHAnsi"/>
          <w:sz w:val="16"/>
          <w:szCs w:val="16"/>
        </w:rPr>
      </w:pPr>
    </w:p>
    <w:p w14:paraId="216F8D56" w14:textId="77777777" w:rsidR="00F865A8" w:rsidRPr="00B41807" w:rsidRDefault="00F865A8" w:rsidP="00661D53">
      <w:pPr>
        <w:spacing w:after="5"/>
        <w:rPr>
          <w:rFonts w:ascii="VTB Group Cond Light" w:hAnsi="VTB Group Cond Light" w:cstheme="minorHAnsi"/>
          <w:sz w:val="16"/>
          <w:szCs w:val="16"/>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3F0DCF" w:rsidRPr="00B41807" w14:paraId="43CB782E" w14:textId="77777777" w:rsidTr="0072727F">
        <w:tc>
          <w:tcPr>
            <w:tcW w:w="4536" w:type="dxa"/>
            <w:shd w:val="clear" w:color="auto" w:fill="auto"/>
          </w:tcPr>
          <w:p w14:paraId="080CF716" w14:textId="77777777" w:rsidR="003F0DCF" w:rsidRPr="00B41807" w:rsidRDefault="003F0DCF" w:rsidP="0072727F">
            <w:pPr>
              <w:rPr>
                <w:rFonts w:ascii="VTB Group Cond Light" w:eastAsia="VTB Group" w:hAnsi="VTB Group Cond Light" w:cstheme="minorHAnsi"/>
                <w:color w:val="010101"/>
                <w:sz w:val="16"/>
                <w:szCs w:val="16"/>
              </w:rPr>
            </w:pPr>
          </w:p>
        </w:tc>
        <w:tc>
          <w:tcPr>
            <w:tcW w:w="2127" w:type="dxa"/>
            <w:shd w:val="clear" w:color="auto" w:fill="auto"/>
          </w:tcPr>
          <w:p w14:paraId="746FB020" w14:textId="77777777" w:rsidR="003F0DCF" w:rsidRPr="00B41807" w:rsidRDefault="003F0DCF" w:rsidP="0072727F">
            <w:pPr>
              <w:rPr>
                <w:rFonts w:ascii="VTB Group Cond Light" w:eastAsia="VTB Group" w:hAnsi="VTB Group Cond Light" w:cstheme="minorHAnsi"/>
                <w:color w:val="010101"/>
                <w:sz w:val="16"/>
                <w:szCs w:val="16"/>
              </w:rPr>
            </w:pPr>
          </w:p>
        </w:tc>
        <w:tc>
          <w:tcPr>
            <w:tcW w:w="3685" w:type="dxa"/>
            <w:shd w:val="clear" w:color="auto" w:fill="E5F6FF"/>
          </w:tcPr>
          <w:p w14:paraId="7BC4B11C" w14:textId="77777777" w:rsidR="003F0DCF" w:rsidRPr="00B41807" w:rsidRDefault="003F0DCF" w:rsidP="0072727F">
            <w:pPr>
              <w:rPr>
                <w:rFonts w:ascii="VTB Group Cond Light" w:eastAsia="VTB Group" w:hAnsi="VTB Group Cond Light" w:cstheme="minorHAnsi"/>
                <w:color w:val="010101"/>
                <w:sz w:val="16"/>
                <w:szCs w:val="16"/>
              </w:rPr>
            </w:pPr>
          </w:p>
        </w:tc>
      </w:tr>
    </w:tbl>
    <w:p w14:paraId="6FCE6409" w14:textId="77777777" w:rsidR="003F0DCF" w:rsidRPr="00B41807" w:rsidRDefault="003F0DCF" w:rsidP="003F0DCF">
      <w:pPr>
        <w:tabs>
          <w:tab w:val="left" w:pos="851"/>
        </w:tabs>
        <w:spacing w:after="0" w:line="240" w:lineRule="auto"/>
        <w:ind w:firstLine="567"/>
        <w:jc w:val="right"/>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 xml:space="preserve">Հաճախորդի ստորագրություն </w:t>
      </w:r>
    </w:p>
    <w:p w14:paraId="5BE0999D" w14:textId="77777777" w:rsidR="003F0DCF" w:rsidRPr="00B41807" w:rsidRDefault="003F0DCF" w:rsidP="003F0DCF">
      <w:pPr>
        <w:tabs>
          <w:tab w:val="left" w:pos="851"/>
        </w:tabs>
        <w:spacing w:after="0" w:line="240" w:lineRule="auto"/>
        <w:ind w:firstLine="567"/>
        <w:jc w:val="right"/>
        <w:rPr>
          <w:rFonts w:ascii="VTB Group Cond Light" w:eastAsia="Times New Roman" w:hAnsi="VTB Group Cond Light" w:cstheme="minorHAnsi"/>
          <w:i/>
          <w:sz w:val="16"/>
          <w:szCs w:val="16"/>
        </w:rPr>
      </w:pP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r>
      <w:r w:rsidRPr="00B41807">
        <w:rPr>
          <w:rFonts w:ascii="VTB Group Cond Light" w:eastAsia="Times New Roman" w:hAnsi="VTB Group Cond Light" w:cstheme="minorHAnsi"/>
          <w:i/>
          <w:sz w:val="16"/>
          <w:szCs w:val="16"/>
        </w:rPr>
        <w:tab/>
        <w:t xml:space="preserve">      Customer signature</w:t>
      </w:r>
    </w:p>
    <w:p w14:paraId="3C183744" w14:textId="60927BC7" w:rsidR="003210E3" w:rsidRPr="00B41807" w:rsidRDefault="003210E3" w:rsidP="00661D53">
      <w:pPr>
        <w:spacing w:after="5"/>
        <w:rPr>
          <w:rFonts w:ascii="VTB Group Cond Light" w:hAnsi="VTB Group Cond Light" w:cstheme="minorHAnsi"/>
          <w:sz w:val="16"/>
          <w:szCs w:val="16"/>
        </w:rPr>
      </w:pPr>
    </w:p>
    <w:p w14:paraId="6EA35895" w14:textId="77777777" w:rsidR="003210E3" w:rsidRPr="00B41807" w:rsidRDefault="003210E3">
      <w:pPr>
        <w:spacing w:line="278" w:lineRule="auto"/>
        <w:rPr>
          <w:rFonts w:ascii="VTB Group Cond Light" w:hAnsi="VTB Group Cond Light" w:cstheme="minorHAnsi"/>
          <w:sz w:val="16"/>
          <w:szCs w:val="16"/>
        </w:rPr>
      </w:pPr>
      <w:r w:rsidRPr="00B41807">
        <w:rPr>
          <w:rFonts w:ascii="VTB Group Cond Light" w:hAnsi="VTB Group Cond Light" w:cstheme="minorHAnsi"/>
          <w:sz w:val="16"/>
          <w:szCs w:val="16"/>
        </w:rPr>
        <w:br w:type="page"/>
      </w:r>
    </w:p>
    <w:p w14:paraId="2988E9B9" w14:textId="54CC2F49" w:rsidR="003210E3" w:rsidRPr="00B41807" w:rsidRDefault="003210E3" w:rsidP="004F67CE">
      <w:pPr>
        <w:tabs>
          <w:tab w:val="left" w:pos="851"/>
        </w:tabs>
        <w:spacing w:after="0" w:line="240" w:lineRule="auto"/>
        <w:jc w:val="both"/>
        <w:rPr>
          <w:rFonts w:ascii="VTB Group Cond Light" w:hAnsi="VTB Group Cond Light" w:cstheme="minorHAnsi"/>
          <w:sz w:val="16"/>
          <w:szCs w:val="16"/>
        </w:rPr>
      </w:pPr>
    </w:p>
    <w:sectPr w:rsidR="003210E3" w:rsidRPr="00B41807" w:rsidSect="00B41C73">
      <w:pgSz w:w="11906" w:h="16838"/>
      <w:pgMar w:top="974" w:right="849" w:bottom="1440" w:left="8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TB Group Cond Light">
    <w:altName w:val="GHEA Grapalat"/>
    <w:panose1 w:val="00000000000000000000"/>
    <w:charset w:val="00"/>
    <w:family w:val="swiss"/>
    <w:notTrueType/>
    <w:pitch w:val="variable"/>
    <w:sig w:usb0="00000001" w:usb1="5000206B" w:usb2="00000000" w:usb3="00000000" w:csb0="00000097" w:csb1="00000000"/>
  </w:font>
  <w:font w:name="VTB Group">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19"/>
    <w:rsid w:val="000435CB"/>
    <w:rsid w:val="00074519"/>
    <w:rsid w:val="001212EA"/>
    <w:rsid w:val="003210E3"/>
    <w:rsid w:val="003F0DCF"/>
    <w:rsid w:val="0040060A"/>
    <w:rsid w:val="004A1E53"/>
    <w:rsid w:val="004F67CE"/>
    <w:rsid w:val="005620DE"/>
    <w:rsid w:val="00661D53"/>
    <w:rsid w:val="00662BB5"/>
    <w:rsid w:val="007E01BB"/>
    <w:rsid w:val="007E5738"/>
    <w:rsid w:val="00815EF8"/>
    <w:rsid w:val="00856619"/>
    <w:rsid w:val="00884356"/>
    <w:rsid w:val="00A12E7E"/>
    <w:rsid w:val="00B41807"/>
    <w:rsid w:val="00B41C73"/>
    <w:rsid w:val="00B529A2"/>
    <w:rsid w:val="00B740C5"/>
    <w:rsid w:val="00D43D46"/>
    <w:rsid w:val="00E32DC7"/>
    <w:rsid w:val="00EB4C95"/>
    <w:rsid w:val="00ED21E8"/>
    <w:rsid w:val="00F407F1"/>
    <w:rsid w:val="00F865A8"/>
    <w:rsid w:val="00FE6B55"/>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6CAD"/>
  <w15:docId w15:val="{BA8EEEA4-D87D-445E-BC9C-728EE663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y-AM" w:eastAsia="hy-AM"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46"/>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9772">
      <w:bodyDiv w:val="1"/>
      <w:marLeft w:val="0"/>
      <w:marRight w:val="0"/>
      <w:marTop w:val="0"/>
      <w:marBottom w:val="0"/>
      <w:divBdr>
        <w:top w:val="none" w:sz="0" w:space="0" w:color="auto"/>
        <w:left w:val="none" w:sz="0" w:space="0" w:color="auto"/>
        <w:bottom w:val="none" w:sz="0" w:space="0" w:color="auto"/>
        <w:right w:val="none" w:sz="0" w:space="0" w:color="auto"/>
      </w:divBdr>
    </w:div>
    <w:div w:id="757604856">
      <w:bodyDiv w:val="1"/>
      <w:marLeft w:val="0"/>
      <w:marRight w:val="0"/>
      <w:marTop w:val="0"/>
      <w:marBottom w:val="0"/>
      <w:divBdr>
        <w:top w:val="none" w:sz="0" w:space="0" w:color="auto"/>
        <w:left w:val="none" w:sz="0" w:space="0" w:color="auto"/>
        <w:bottom w:val="none" w:sz="0" w:space="0" w:color="auto"/>
        <w:right w:val="none" w:sz="0" w:space="0" w:color="auto"/>
      </w:divBdr>
    </w:div>
    <w:div w:id="894007241">
      <w:bodyDiv w:val="1"/>
      <w:marLeft w:val="0"/>
      <w:marRight w:val="0"/>
      <w:marTop w:val="0"/>
      <w:marBottom w:val="0"/>
      <w:divBdr>
        <w:top w:val="none" w:sz="0" w:space="0" w:color="auto"/>
        <w:left w:val="none" w:sz="0" w:space="0" w:color="auto"/>
        <w:bottom w:val="none" w:sz="0" w:space="0" w:color="auto"/>
        <w:right w:val="none" w:sz="0" w:space="0" w:color="auto"/>
      </w:divBdr>
    </w:div>
    <w:div w:id="913055111">
      <w:bodyDiv w:val="1"/>
      <w:marLeft w:val="0"/>
      <w:marRight w:val="0"/>
      <w:marTop w:val="0"/>
      <w:marBottom w:val="0"/>
      <w:divBdr>
        <w:top w:val="none" w:sz="0" w:space="0" w:color="auto"/>
        <w:left w:val="none" w:sz="0" w:space="0" w:color="auto"/>
        <w:bottom w:val="none" w:sz="0" w:space="0" w:color="auto"/>
        <w:right w:val="none" w:sz="0" w:space="0" w:color="auto"/>
      </w:divBdr>
    </w:div>
    <w:div w:id="953636022">
      <w:bodyDiv w:val="1"/>
      <w:marLeft w:val="0"/>
      <w:marRight w:val="0"/>
      <w:marTop w:val="0"/>
      <w:marBottom w:val="0"/>
      <w:divBdr>
        <w:top w:val="none" w:sz="0" w:space="0" w:color="auto"/>
        <w:left w:val="none" w:sz="0" w:space="0" w:color="auto"/>
        <w:bottom w:val="none" w:sz="0" w:space="0" w:color="auto"/>
        <w:right w:val="none" w:sz="0" w:space="0" w:color="auto"/>
      </w:divBdr>
    </w:div>
    <w:div w:id="1268192335">
      <w:bodyDiv w:val="1"/>
      <w:marLeft w:val="0"/>
      <w:marRight w:val="0"/>
      <w:marTop w:val="0"/>
      <w:marBottom w:val="0"/>
      <w:divBdr>
        <w:top w:val="none" w:sz="0" w:space="0" w:color="auto"/>
        <w:left w:val="none" w:sz="0" w:space="0" w:color="auto"/>
        <w:bottom w:val="none" w:sz="0" w:space="0" w:color="auto"/>
        <w:right w:val="none" w:sz="0" w:space="0" w:color="auto"/>
      </w:divBdr>
    </w:div>
    <w:div w:id="1593932153">
      <w:bodyDiv w:val="1"/>
      <w:marLeft w:val="0"/>
      <w:marRight w:val="0"/>
      <w:marTop w:val="0"/>
      <w:marBottom w:val="0"/>
      <w:divBdr>
        <w:top w:val="none" w:sz="0" w:space="0" w:color="auto"/>
        <w:left w:val="none" w:sz="0" w:space="0" w:color="auto"/>
        <w:bottom w:val="none" w:sz="0" w:space="0" w:color="auto"/>
        <w:right w:val="none" w:sz="0" w:space="0" w:color="auto"/>
      </w:divBdr>
    </w:div>
    <w:div w:id="1653439174">
      <w:bodyDiv w:val="1"/>
      <w:marLeft w:val="0"/>
      <w:marRight w:val="0"/>
      <w:marTop w:val="0"/>
      <w:marBottom w:val="0"/>
      <w:divBdr>
        <w:top w:val="none" w:sz="0" w:space="0" w:color="auto"/>
        <w:left w:val="none" w:sz="0" w:space="0" w:color="auto"/>
        <w:bottom w:val="none" w:sz="0" w:space="0" w:color="auto"/>
        <w:right w:val="none" w:sz="0" w:space="0" w:color="auto"/>
      </w:divBdr>
    </w:div>
    <w:div w:id="1654598183">
      <w:bodyDiv w:val="1"/>
      <w:marLeft w:val="0"/>
      <w:marRight w:val="0"/>
      <w:marTop w:val="0"/>
      <w:marBottom w:val="0"/>
      <w:divBdr>
        <w:top w:val="none" w:sz="0" w:space="0" w:color="auto"/>
        <w:left w:val="none" w:sz="0" w:space="0" w:color="auto"/>
        <w:bottom w:val="none" w:sz="0" w:space="0" w:color="auto"/>
        <w:right w:val="none" w:sz="0" w:space="0" w:color="auto"/>
      </w:divBdr>
    </w:div>
    <w:div w:id="1666011324">
      <w:bodyDiv w:val="1"/>
      <w:marLeft w:val="0"/>
      <w:marRight w:val="0"/>
      <w:marTop w:val="0"/>
      <w:marBottom w:val="0"/>
      <w:divBdr>
        <w:top w:val="none" w:sz="0" w:space="0" w:color="auto"/>
        <w:left w:val="none" w:sz="0" w:space="0" w:color="auto"/>
        <w:bottom w:val="none" w:sz="0" w:space="0" w:color="auto"/>
        <w:right w:val="none" w:sz="0" w:space="0" w:color="auto"/>
      </w:divBdr>
    </w:div>
    <w:div w:id="1722553883">
      <w:bodyDiv w:val="1"/>
      <w:marLeft w:val="0"/>
      <w:marRight w:val="0"/>
      <w:marTop w:val="0"/>
      <w:marBottom w:val="0"/>
      <w:divBdr>
        <w:top w:val="none" w:sz="0" w:space="0" w:color="auto"/>
        <w:left w:val="none" w:sz="0" w:space="0" w:color="auto"/>
        <w:bottom w:val="none" w:sz="0" w:space="0" w:color="auto"/>
        <w:right w:val="none" w:sz="0" w:space="0" w:color="auto"/>
      </w:divBdr>
    </w:div>
    <w:div w:id="195173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084C-7186-42F2-9994-F65F59E1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Forma 1-Ֆիզիկական անձ</vt:lpstr>
    </vt:vector>
  </TitlesOfParts>
  <Company>diakov.net</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1-Ֆիզիկական անձ</dc:title>
  <dc:subject/>
  <dc:creator>Artyom Pogosyan</dc:creator>
  <cp:keywords/>
  <cp:lastModifiedBy>Mara Grigoryan</cp:lastModifiedBy>
  <cp:revision>4</cp:revision>
  <dcterms:created xsi:type="dcterms:W3CDTF">2025-04-01T06:59:00Z</dcterms:created>
  <dcterms:modified xsi:type="dcterms:W3CDTF">2025-05-08T11:48:00Z</dcterms:modified>
</cp:coreProperties>
</file>